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14" w:rsidRPr="00F15E14" w:rsidRDefault="00F15E14" w:rsidP="00F15E14">
      <w:pPr>
        <w:autoSpaceDE w:val="0"/>
        <w:autoSpaceDN w:val="0"/>
        <w:adjustRightInd w:val="0"/>
        <w:spacing w:after="0" w:line="240" w:lineRule="auto"/>
        <w:jc w:val="center"/>
        <w:rPr>
          <w:rFonts w:ascii="Times New Roman" w:hAnsi="Times New Roman" w:cs="Times New Roman"/>
          <w:b/>
          <w:bCs/>
          <w:sz w:val="28"/>
          <w:szCs w:val="28"/>
        </w:rPr>
      </w:pPr>
      <w:r w:rsidRPr="00F15E14">
        <w:rPr>
          <w:rFonts w:ascii="Times New Roman" w:hAnsi="Times New Roman" w:cs="Times New Roman"/>
          <w:b/>
          <w:bCs/>
          <w:sz w:val="28"/>
          <w:szCs w:val="28"/>
        </w:rPr>
        <w:t>Extended Learning Opportunities at New Hampshire High Schools</w:t>
      </w:r>
    </w:p>
    <w:p w:rsidR="00F15E14" w:rsidRDefault="00F15E14" w:rsidP="004216F1">
      <w:pPr>
        <w:autoSpaceDE w:val="0"/>
        <w:autoSpaceDN w:val="0"/>
        <w:adjustRightInd w:val="0"/>
        <w:spacing w:after="0" w:line="240" w:lineRule="auto"/>
        <w:rPr>
          <w:rFonts w:ascii="Times New Roman" w:hAnsi="Times New Roman" w:cs="Times New Roman"/>
          <w:b/>
          <w:bCs/>
          <w:sz w:val="20"/>
          <w:szCs w:val="20"/>
        </w:rPr>
      </w:pPr>
    </w:p>
    <w:p w:rsidR="00E47429" w:rsidRPr="00251435" w:rsidRDefault="0044124B" w:rsidP="004216F1">
      <w:pPr>
        <w:autoSpaceDE w:val="0"/>
        <w:autoSpaceDN w:val="0"/>
        <w:adjustRightInd w:val="0"/>
        <w:spacing w:after="0" w:line="240" w:lineRule="auto"/>
        <w:rPr>
          <w:rFonts w:ascii="Times New Roman" w:hAnsi="Times New Roman" w:cs="Times New Roman"/>
          <w:b/>
          <w:bCs/>
          <w:sz w:val="20"/>
          <w:szCs w:val="20"/>
          <w:u w:val="single"/>
        </w:rPr>
      </w:pPr>
      <w:r w:rsidRPr="00251435">
        <w:rPr>
          <w:rFonts w:ascii="Times New Roman" w:hAnsi="Times New Roman" w:cs="Times New Roman"/>
          <w:b/>
          <w:bCs/>
          <w:sz w:val="20"/>
          <w:szCs w:val="20"/>
          <w:u w:val="single"/>
        </w:rPr>
        <w:t>PLYMOUTH REGIONAL HIGH SCHOOL</w:t>
      </w:r>
    </w:p>
    <w:p w:rsidR="007D0F34" w:rsidRDefault="007D0F34" w:rsidP="007D0F34">
      <w:pPr>
        <w:autoSpaceDE w:val="0"/>
        <w:autoSpaceDN w:val="0"/>
        <w:adjustRightInd w:val="0"/>
        <w:spacing w:after="0" w:line="240" w:lineRule="auto"/>
        <w:rPr>
          <w:rFonts w:ascii="Times New Roman" w:hAnsi="Times New Roman" w:cs="Times New Roman"/>
          <w:b/>
          <w:bCs/>
          <w:sz w:val="20"/>
          <w:szCs w:val="20"/>
        </w:rPr>
      </w:pPr>
    </w:p>
    <w:p w:rsidR="007D0F34" w:rsidRPr="007D0F34" w:rsidRDefault="007D0F34" w:rsidP="007D0F34">
      <w:pPr>
        <w:autoSpaceDE w:val="0"/>
        <w:autoSpaceDN w:val="0"/>
        <w:adjustRightInd w:val="0"/>
        <w:spacing w:after="0" w:line="240" w:lineRule="auto"/>
        <w:rPr>
          <w:rFonts w:ascii="Times New Roman" w:hAnsi="Times New Roman" w:cs="Times New Roman"/>
          <w:b/>
          <w:bCs/>
          <w:sz w:val="20"/>
          <w:szCs w:val="20"/>
        </w:rPr>
      </w:pPr>
      <w:r w:rsidRPr="007D0F34">
        <w:rPr>
          <w:rFonts w:ascii="Times New Roman" w:hAnsi="Times New Roman" w:cs="Times New Roman"/>
          <w:b/>
          <w:bCs/>
          <w:sz w:val="20"/>
          <w:szCs w:val="20"/>
        </w:rPr>
        <w:t>EXTENDED LEARNING OPPORTUNITIES</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r w:rsidRPr="007D0F34">
        <w:rPr>
          <w:rFonts w:ascii="Times New Roman" w:hAnsi="Times New Roman" w:cs="Times New Roman"/>
          <w:sz w:val="20"/>
          <w:szCs w:val="20"/>
        </w:rPr>
        <w:t xml:space="preserve">Grade: 9, 10, 11, </w:t>
      </w:r>
      <w:proofErr w:type="gramStart"/>
      <w:r w:rsidRPr="007D0F34">
        <w:rPr>
          <w:rFonts w:ascii="Times New Roman" w:hAnsi="Times New Roman" w:cs="Times New Roman"/>
          <w:sz w:val="20"/>
          <w:szCs w:val="20"/>
        </w:rPr>
        <w:t>12</w:t>
      </w:r>
      <w:proofErr w:type="gramEnd"/>
      <w:r w:rsidRPr="007D0F34">
        <w:rPr>
          <w:rFonts w:ascii="Times New Roman" w:hAnsi="Times New Roman" w:cs="Times New Roman"/>
          <w:sz w:val="20"/>
          <w:szCs w:val="20"/>
        </w:rPr>
        <w:t xml:space="preserve"> Length: 1/4- 1 Year</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r w:rsidRPr="007D0F34">
        <w:rPr>
          <w:rFonts w:ascii="Times New Roman" w:hAnsi="Times New Roman" w:cs="Times New Roman"/>
          <w:sz w:val="20"/>
          <w:szCs w:val="20"/>
        </w:rPr>
        <w:t>Prerequisite: Depends on activity Credit: TBD</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r w:rsidRPr="007D0F34">
        <w:rPr>
          <w:rFonts w:ascii="Times New Roman" w:hAnsi="Times New Roman" w:cs="Times New Roman"/>
          <w:sz w:val="20"/>
          <w:szCs w:val="20"/>
        </w:rPr>
        <w:t xml:space="preserve">The </w:t>
      </w:r>
      <w:proofErr w:type="spellStart"/>
      <w:r w:rsidRPr="007D0F34">
        <w:rPr>
          <w:rFonts w:ascii="Times New Roman" w:hAnsi="Times New Roman" w:cs="Times New Roman"/>
          <w:sz w:val="20"/>
          <w:szCs w:val="20"/>
        </w:rPr>
        <w:t>Pemi</w:t>
      </w:r>
      <w:proofErr w:type="spellEnd"/>
      <w:r w:rsidRPr="007D0F34">
        <w:rPr>
          <w:rFonts w:ascii="Times New Roman" w:hAnsi="Times New Roman" w:cs="Times New Roman"/>
          <w:sz w:val="20"/>
          <w:szCs w:val="20"/>
        </w:rPr>
        <w:t>-Baker Regional School Board allows students to pursue extended learning</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opportunities</w:t>
      </w:r>
      <w:proofErr w:type="gramEnd"/>
      <w:r w:rsidRPr="007D0F34">
        <w:rPr>
          <w:rFonts w:ascii="Times New Roman" w:hAnsi="Times New Roman" w:cs="Times New Roman"/>
          <w:sz w:val="20"/>
          <w:szCs w:val="20"/>
        </w:rPr>
        <w:t xml:space="preserve"> (ELO) as a means of acquiring knowledge and skills through instruction or</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study</w:t>
      </w:r>
      <w:proofErr w:type="gramEnd"/>
      <w:r w:rsidRPr="007D0F34">
        <w:rPr>
          <w:rFonts w:ascii="Times New Roman" w:hAnsi="Times New Roman" w:cs="Times New Roman"/>
          <w:sz w:val="20"/>
          <w:szCs w:val="20"/>
        </w:rPr>
        <w:t xml:space="preserve"> that is outside the traditional classroom methodology. Extended learning</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opportunities</w:t>
      </w:r>
      <w:proofErr w:type="gramEnd"/>
      <w:r w:rsidRPr="007D0F34">
        <w:rPr>
          <w:rFonts w:ascii="Times New Roman" w:hAnsi="Times New Roman" w:cs="Times New Roman"/>
          <w:sz w:val="20"/>
          <w:szCs w:val="20"/>
        </w:rPr>
        <w:t xml:space="preserve"> may include , but are not limited to, independent study, private instruction,</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internships</w:t>
      </w:r>
      <w:proofErr w:type="gramEnd"/>
      <w:r w:rsidRPr="007D0F34">
        <w:rPr>
          <w:rFonts w:ascii="Times New Roman" w:hAnsi="Times New Roman" w:cs="Times New Roman"/>
          <w:sz w:val="20"/>
          <w:szCs w:val="20"/>
        </w:rPr>
        <w:t>, community service, apprenticeships, or other opportunities approved by the</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Superintendent or his/her designee, in conjunction with Board policies.</w:t>
      </w:r>
      <w:proofErr w:type="gramEnd"/>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r w:rsidRPr="007D0F34">
        <w:rPr>
          <w:rFonts w:ascii="Times New Roman" w:hAnsi="Times New Roman" w:cs="Times New Roman"/>
          <w:sz w:val="20"/>
          <w:szCs w:val="20"/>
        </w:rPr>
        <w:t>The purpose of extended learning opportunities is to provide educational experiences that</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are</w:t>
      </w:r>
      <w:proofErr w:type="gramEnd"/>
      <w:r w:rsidRPr="007D0F34">
        <w:rPr>
          <w:rFonts w:ascii="Times New Roman" w:hAnsi="Times New Roman" w:cs="Times New Roman"/>
          <w:sz w:val="20"/>
          <w:szCs w:val="20"/>
        </w:rPr>
        <w:t xml:space="preserve"> meaningful and relevant, and that provide students with opportunities not otherwise</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available</w:t>
      </w:r>
      <w:proofErr w:type="gramEnd"/>
      <w:r w:rsidRPr="007D0F34">
        <w:rPr>
          <w:rFonts w:ascii="Times New Roman" w:hAnsi="Times New Roman" w:cs="Times New Roman"/>
          <w:sz w:val="20"/>
          <w:szCs w:val="20"/>
        </w:rPr>
        <w:t xml:space="preserve"> to explore and achieve at high levels. In order to maximize student</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achievement</w:t>
      </w:r>
      <w:proofErr w:type="gramEnd"/>
      <w:r w:rsidRPr="007D0F34">
        <w:rPr>
          <w:rFonts w:ascii="Times New Roman" w:hAnsi="Times New Roman" w:cs="Times New Roman"/>
          <w:sz w:val="20"/>
          <w:szCs w:val="20"/>
        </w:rPr>
        <w:t xml:space="preserve"> and meet diverse pathways for learning, this policy permits students to</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employ</w:t>
      </w:r>
      <w:proofErr w:type="gramEnd"/>
      <w:r w:rsidRPr="007D0F34">
        <w:rPr>
          <w:rFonts w:ascii="Times New Roman" w:hAnsi="Times New Roman" w:cs="Times New Roman"/>
          <w:sz w:val="20"/>
          <w:szCs w:val="20"/>
        </w:rPr>
        <w:t xml:space="preserve"> extended learning opportunities that are stimulating and intellectually</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challenging</w:t>
      </w:r>
      <w:proofErr w:type="gramEnd"/>
      <w:r w:rsidRPr="007D0F34">
        <w:rPr>
          <w:rFonts w:ascii="Times New Roman" w:hAnsi="Times New Roman" w:cs="Times New Roman"/>
          <w:sz w:val="20"/>
          <w:szCs w:val="20"/>
        </w:rPr>
        <w:t>, and that enable students to fulfill or exceed the expectations set forth by</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State minimum standards and applicable Board policies.</w:t>
      </w:r>
      <w:proofErr w:type="gramEnd"/>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r w:rsidRPr="007D0F34">
        <w:rPr>
          <w:rFonts w:ascii="Times New Roman" w:hAnsi="Times New Roman" w:cs="Times New Roman"/>
          <w:sz w:val="20"/>
          <w:szCs w:val="20"/>
        </w:rPr>
        <w:t>Extended learning opportunities may be taken for credit or may be taken to supplement</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regular</w:t>
      </w:r>
      <w:proofErr w:type="gramEnd"/>
      <w:r w:rsidRPr="007D0F34">
        <w:rPr>
          <w:rFonts w:ascii="Times New Roman" w:hAnsi="Times New Roman" w:cs="Times New Roman"/>
          <w:sz w:val="20"/>
          <w:szCs w:val="20"/>
        </w:rPr>
        <w:t xml:space="preserve"> academic courses. Extended learning opportunities may also be used to fulfill</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prerequisite</w:t>
      </w:r>
      <w:proofErr w:type="gramEnd"/>
      <w:r w:rsidRPr="007D0F34">
        <w:rPr>
          <w:rFonts w:ascii="Times New Roman" w:hAnsi="Times New Roman" w:cs="Times New Roman"/>
          <w:sz w:val="20"/>
          <w:szCs w:val="20"/>
        </w:rPr>
        <w:t xml:space="preserve"> requirements for advanced classes. The granting of credit shall be based on a</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student’s</w:t>
      </w:r>
      <w:proofErr w:type="gramEnd"/>
      <w:r w:rsidRPr="007D0F34">
        <w:rPr>
          <w:rFonts w:ascii="Times New Roman" w:hAnsi="Times New Roman" w:cs="Times New Roman"/>
          <w:sz w:val="20"/>
          <w:szCs w:val="20"/>
        </w:rPr>
        <w:t xml:space="preserve"> mastery of course competencies. The principal’s designee, a certified teacher,</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in</w:t>
      </w:r>
      <w:proofErr w:type="gramEnd"/>
      <w:r w:rsidRPr="007D0F34">
        <w:rPr>
          <w:rFonts w:ascii="Times New Roman" w:hAnsi="Times New Roman" w:cs="Times New Roman"/>
          <w:sz w:val="20"/>
          <w:szCs w:val="20"/>
        </w:rPr>
        <w:t xml:space="preserve"> conjunction with the administration must authorize the granting of credit for learning</w:t>
      </w:r>
    </w:p>
    <w:p w:rsidR="007D0F34" w:rsidRP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accomplished</w:t>
      </w:r>
      <w:proofErr w:type="gramEnd"/>
      <w:r w:rsidRPr="007D0F34">
        <w:rPr>
          <w:rFonts w:ascii="Times New Roman" w:hAnsi="Times New Roman" w:cs="Times New Roman"/>
          <w:sz w:val="20"/>
          <w:szCs w:val="20"/>
        </w:rPr>
        <w:t xml:space="preserve"> through extended learning opportunities. See your guidance counselor to</w:t>
      </w:r>
    </w:p>
    <w:p w:rsidR="007D0F34" w:rsidRDefault="007D0F34" w:rsidP="007D0F34">
      <w:pPr>
        <w:autoSpaceDE w:val="0"/>
        <w:autoSpaceDN w:val="0"/>
        <w:adjustRightInd w:val="0"/>
        <w:spacing w:after="0" w:line="240" w:lineRule="auto"/>
        <w:rPr>
          <w:rFonts w:ascii="Times New Roman" w:hAnsi="Times New Roman" w:cs="Times New Roman"/>
          <w:sz w:val="20"/>
          <w:szCs w:val="20"/>
        </w:rPr>
      </w:pPr>
      <w:proofErr w:type="gramStart"/>
      <w:r w:rsidRPr="007D0F34">
        <w:rPr>
          <w:rFonts w:ascii="Times New Roman" w:hAnsi="Times New Roman" w:cs="Times New Roman"/>
          <w:sz w:val="20"/>
          <w:szCs w:val="20"/>
        </w:rPr>
        <w:t>start</w:t>
      </w:r>
      <w:proofErr w:type="gramEnd"/>
      <w:r w:rsidRPr="007D0F34">
        <w:rPr>
          <w:rFonts w:ascii="Times New Roman" w:hAnsi="Times New Roman" w:cs="Times New Roman"/>
          <w:sz w:val="20"/>
          <w:szCs w:val="20"/>
        </w:rPr>
        <w:t xml:space="preserve"> the application process.</w:t>
      </w:r>
    </w:p>
    <w:p w:rsidR="00251435" w:rsidRDefault="00251435" w:rsidP="007D0F34">
      <w:pPr>
        <w:autoSpaceDE w:val="0"/>
        <w:autoSpaceDN w:val="0"/>
        <w:adjustRightInd w:val="0"/>
        <w:spacing w:after="0" w:line="240" w:lineRule="auto"/>
        <w:rPr>
          <w:rFonts w:ascii="Times New Roman" w:hAnsi="Times New Roman" w:cs="Times New Roman"/>
          <w:sz w:val="20"/>
          <w:szCs w:val="20"/>
        </w:rPr>
      </w:pPr>
    </w:p>
    <w:p w:rsidR="00251435" w:rsidRDefault="00251435" w:rsidP="007D0F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College credit has been earned at Plymouth State University, Harvard Extension, and Johns Hopkins University.</w:t>
      </w:r>
    </w:p>
    <w:p w:rsidR="00DB5079" w:rsidRDefault="00DB5079" w:rsidP="007D0F34">
      <w:pPr>
        <w:autoSpaceDE w:val="0"/>
        <w:autoSpaceDN w:val="0"/>
        <w:adjustRightInd w:val="0"/>
        <w:spacing w:after="0" w:line="240" w:lineRule="auto"/>
        <w:rPr>
          <w:rFonts w:ascii="Times New Roman" w:hAnsi="Times New Roman" w:cs="Times New Roman"/>
          <w:sz w:val="20"/>
          <w:szCs w:val="20"/>
        </w:rPr>
      </w:pPr>
    </w:p>
    <w:p w:rsidR="00DB5079" w:rsidRDefault="00DB5079" w:rsidP="00DB507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Project Running </w:t>
      </w:r>
      <w:r w:rsidR="00664D34">
        <w:rPr>
          <w:rFonts w:ascii="Times New Roman" w:hAnsi="Times New Roman" w:cs="Times New Roman"/>
          <w:b/>
          <w:sz w:val="20"/>
          <w:szCs w:val="20"/>
        </w:rPr>
        <w:t>Start</w:t>
      </w:r>
      <w:r>
        <w:rPr>
          <w:rFonts w:ascii="Times New Roman" w:hAnsi="Times New Roman" w:cs="Times New Roman"/>
          <w:b/>
          <w:sz w:val="20"/>
          <w:szCs w:val="20"/>
        </w:rPr>
        <w:t xml:space="preserve">: </w:t>
      </w:r>
      <w:r>
        <w:rPr>
          <w:rFonts w:ascii="Times New Roman" w:hAnsi="Times New Roman" w:cs="Times New Roman"/>
          <w:sz w:val="20"/>
          <w:szCs w:val="20"/>
        </w:rPr>
        <w:t>Students have the opportunity to earn 3 college credits</w:t>
      </w:r>
      <w:r w:rsidR="00251449">
        <w:rPr>
          <w:rFonts w:ascii="Times New Roman" w:hAnsi="Times New Roman" w:cs="Times New Roman"/>
          <w:sz w:val="20"/>
          <w:szCs w:val="20"/>
        </w:rPr>
        <w:t xml:space="preserve"> </w:t>
      </w:r>
      <w:r>
        <w:rPr>
          <w:rFonts w:ascii="Times New Roman" w:hAnsi="Times New Roman" w:cs="Times New Roman"/>
          <w:sz w:val="20"/>
          <w:szCs w:val="20"/>
        </w:rPr>
        <w:t>thro</w:t>
      </w:r>
      <w:r w:rsidR="002F2758">
        <w:rPr>
          <w:rFonts w:ascii="Times New Roman" w:hAnsi="Times New Roman" w:cs="Times New Roman"/>
          <w:sz w:val="20"/>
          <w:szCs w:val="20"/>
        </w:rPr>
        <w:t xml:space="preserve">ugh NHCTC </w:t>
      </w:r>
      <w:r>
        <w:rPr>
          <w:rFonts w:ascii="Times New Roman" w:hAnsi="Times New Roman" w:cs="Times New Roman"/>
          <w:sz w:val="20"/>
          <w:szCs w:val="20"/>
        </w:rPr>
        <w:t xml:space="preserve">for </w:t>
      </w:r>
      <w:r w:rsidRPr="00251449">
        <w:rPr>
          <w:rFonts w:ascii="Times New Roman" w:hAnsi="Times New Roman" w:cs="Times New Roman"/>
          <w:b/>
          <w:sz w:val="20"/>
          <w:szCs w:val="20"/>
        </w:rPr>
        <w:t>Medical Terminology</w:t>
      </w:r>
      <w:r>
        <w:rPr>
          <w:rFonts w:ascii="Times New Roman" w:hAnsi="Times New Roman" w:cs="Times New Roman"/>
          <w:sz w:val="20"/>
          <w:szCs w:val="20"/>
        </w:rPr>
        <w:t>.</w:t>
      </w:r>
    </w:p>
    <w:p w:rsidR="00251449" w:rsidRDefault="00251449" w:rsidP="00DB507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w:t>
      </w:r>
      <w:r w:rsidR="00251435">
        <w:rPr>
          <w:rFonts w:ascii="Times New Roman" w:hAnsi="Times New Roman" w:cs="Times New Roman"/>
          <w:sz w:val="20"/>
          <w:szCs w:val="20"/>
        </w:rPr>
        <w:t>udents taking Market II can earn college credit by taking</w:t>
      </w:r>
      <w:r>
        <w:rPr>
          <w:rFonts w:ascii="Times New Roman" w:hAnsi="Times New Roman" w:cs="Times New Roman"/>
          <w:sz w:val="20"/>
          <w:szCs w:val="20"/>
        </w:rPr>
        <w:t xml:space="preserve"> </w:t>
      </w:r>
      <w:r w:rsidRPr="00251449">
        <w:rPr>
          <w:rFonts w:ascii="Times New Roman" w:hAnsi="Times New Roman" w:cs="Times New Roman"/>
          <w:b/>
          <w:sz w:val="20"/>
          <w:szCs w:val="20"/>
        </w:rPr>
        <w:t>Principles of Marketing</w:t>
      </w:r>
      <w:r>
        <w:rPr>
          <w:rFonts w:ascii="Times New Roman" w:hAnsi="Times New Roman" w:cs="Times New Roman"/>
          <w:sz w:val="20"/>
          <w:szCs w:val="20"/>
        </w:rPr>
        <w:t xml:space="preserve"> and </w:t>
      </w:r>
      <w:r w:rsidRPr="00251449">
        <w:rPr>
          <w:rFonts w:ascii="Times New Roman" w:hAnsi="Times New Roman" w:cs="Times New Roman"/>
          <w:b/>
          <w:sz w:val="20"/>
          <w:szCs w:val="20"/>
        </w:rPr>
        <w:t>Introduction to Business</w:t>
      </w:r>
      <w:r>
        <w:rPr>
          <w:rFonts w:ascii="Times New Roman" w:hAnsi="Times New Roman" w:cs="Times New Roman"/>
          <w:sz w:val="20"/>
          <w:szCs w:val="20"/>
        </w:rPr>
        <w:t xml:space="preserve"> through Lakes Region Community College.</w:t>
      </w:r>
    </w:p>
    <w:p w:rsidR="00251435" w:rsidRPr="00251435" w:rsidRDefault="00251435" w:rsidP="00DB5079">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sz w:val="20"/>
          <w:szCs w:val="20"/>
        </w:rPr>
        <w:t xml:space="preserve">Students taking Anatomy &amp; Physiology may earn three credits through Lakes Region Community College for </w:t>
      </w:r>
      <w:r>
        <w:rPr>
          <w:rFonts w:ascii="Times New Roman" w:hAnsi="Times New Roman" w:cs="Times New Roman"/>
          <w:b/>
          <w:sz w:val="20"/>
          <w:szCs w:val="20"/>
        </w:rPr>
        <w:t xml:space="preserve">Anatomy &amp; Physiology I.  </w:t>
      </w:r>
      <w:r>
        <w:rPr>
          <w:rFonts w:ascii="Times New Roman" w:hAnsi="Times New Roman" w:cs="Times New Roman"/>
          <w:sz w:val="20"/>
          <w:szCs w:val="20"/>
        </w:rPr>
        <w:t xml:space="preserve">They also job shadow at </w:t>
      </w:r>
      <w:proofErr w:type="spellStart"/>
      <w:r>
        <w:rPr>
          <w:rFonts w:ascii="Times New Roman" w:hAnsi="Times New Roman" w:cs="Times New Roman"/>
          <w:sz w:val="20"/>
          <w:szCs w:val="20"/>
        </w:rPr>
        <w:t>Speare</w:t>
      </w:r>
      <w:proofErr w:type="spellEnd"/>
      <w:r>
        <w:rPr>
          <w:rFonts w:ascii="Times New Roman" w:hAnsi="Times New Roman" w:cs="Times New Roman"/>
          <w:sz w:val="20"/>
          <w:szCs w:val="20"/>
        </w:rPr>
        <w:t xml:space="preserve"> Memorial Hospital</w:t>
      </w:r>
    </w:p>
    <w:p w:rsidR="00E47429" w:rsidRDefault="00E47429" w:rsidP="004216F1">
      <w:pPr>
        <w:autoSpaceDE w:val="0"/>
        <w:autoSpaceDN w:val="0"/>
        <w:adjustRightInd w:val="0"/>
        <w:spacing w:after="0" w:line="240" w:lineRule="auto"/>
        <w:rPr>
          <w:rFonts w:ascii="Times New Roman" w:hAnsi="Times New Roman" w:cs="Times New Roman"/>
          <w:b/>
          <w:bCs/>
          <w:sz w:val="20"/>
          <w:szCs w:val="20"/>
        </w:rPr>
      </w:pPr>
    </w:p>
    <w:p w:rsidR="004216F1" w:rsidRPr="00251435" w:rsidRDefault="0044124B" w:rsidP="004216F1">
      <w:pPr>
        <w:autoSpaceDE w:val="0"/>
        <w:autoSpaceDN w:val="0"/>
        <w:adjustRightInd w:val="0"/>
        <w:spacing w:after="0" w:line="240" w:lineRule="auto"/>
        <w:rPr>
          <w:rFonts w:ascii="Times New Roman" w:hAnsi="Times New Roman" w:cs="Times New Roman"/>
          <w:b/>
          <w:bCs/>
          <w:sz w:val="20"/>
          <w:szCs w:val="20"/>
          <w:u w:val="single"/>
        </w:rPr>
      </w:pPr>
      <w:r w:rsidRPr="00251435">
        <w:rPr>
          <w:rFonts w:ascii="Times New Roman" w:hAnsi="Times New Roman" w:cs="Times New Roman"/>
          <w:b/>
          <w:bCs/>
          <w:sz w:val="20"/>
          <w:szCs w:val="20"/>
          <w:u w:val="single"/>
        </w:rPr>
        <w:t>LACONIA HIGH SCHOOL</w:t>
      </w:r>
    </w:p>
    <w:p w:rsidR="004216F1" w:rsidRDefault="004216F1" w:rsidP="004216F1">
      <w:pPr>
        <w:autoSpaceDE w:val="0"/>
        <w:autoSpaceDN w:val="0"/>
        <w:adjustRightInd w:val="0"/>
        <w:spacing w:after="0" w:line="240" w:lineRule="auto"/>
        <w:rPr>
          <w:rFonts w:ascii="Times New Roman" w:hAnsi="Times New Roman" w:cs="Times New Roman"/>
          <w:b/>
          <w:bCs/>
          <w:sz w:val="20"/>
          <w:szCs w:val="20"/>
        </w:rPr>
      </w:pPr>
    </w:p>
    <w:p w:rsidR="004216F1" w:rsidRPr="004216F1" w:rsidRDefault="004216F1" w:rsidP="004216F1">
      <w:pPr>
        <w:autoSpaceDE w:val="0"/>
        <w:autoSpaceDN w:val="0"/>
        <w:adjustRightInd w:val="0"/>
        <w:spacing w:after="0" w:line="240" w:lineRule="auto"/>
        <w:rPr>
          <w:rFonts w:ascii="Times New Roman" w:hAnsi="Times New Roman" w:cs="Times New Roman"/>
          <w:b/>
          <w:bCs/>
          <w:sz w:val="20"/>
          <w:szCs w:val="20"/>
        </w:rPr>
      </w:pPr>
      <w:r w:rsidRPr="004216F1">
        <w:rPr>
          <w:rFonts w:ascii="Times New Roman" w:hAnsi="Times New Roman" w:cs="Times New Roman"/>
          <w:b/>
          <w:bCs/>
          <w:sz w:val="20"/>
          <w:szCs w:val="20"/>
        </w:rPr>
        <w:t>EXTENDED LEARNING OPPORTUNITIES</w:t>
      </w:r>
    </w:p>
    <w:p w:rsidR="004216F1" w:rsidRPr="004216F1" w:rsidRDefault="004216F1" w:rsidP="004216F1">
      <w:pPr>
        <w:autoSpaceDE w:val="0"/>
        <w:autoSpaceDN w:val="0"/>
        <w:adjustRightInd w:val="0"/>
        <w:spacing w:after="0" w:line="240" w:lineRule="auto"/>
        <w:rPr>
          <w:rFonts w:ascii="Times New Roman" w:hAnsi="Times New Roman" w:cs="Times New Roman"/>
          <w:sz w:val="20"/>
          <w:szCs w:val="20"/>
        </w:rPr>
      </w:pPr>
      <w:r w:rsidRPr="004216F1">
        <w:rPr>
          <w:rFonts w:ascii="Times New Roman" w:hAnsi="Times New Roman" w:cs="Times New Roman"/>
          <w:sz w:val="20"/>
          <w:szCs w:val="20"/>
        </w:rPr>
        <w:t>The Laconia School District shall allow extended learning opportunities as a means of meeting the diverse</w:t>
      </w:r>
    </w:p>
    <w:p w:rsidR="004216F1" w:rsidRPr="004216F1" w:rsidRDefault="004216F1" w:rsidP="004216F1">
      <w:pPr>
        <w:autoSpaceDE w:val="0"/>
        <w:autoSpaceDN w:val="0"/>
        <w:adjustRightInd w:val="0"/>
        <w:spacing w:after="0" w:line="240" w:lineRule="auto"/>
        <w:rPr>
          <w:rFonts w:ascii="Times New Roman" w:hAnsi="Times New Roman" w:cs="Times New Roman"/>
          <w:sz w:val="20"/>
          <w:szCs w:val="20"/>
        </w:rPr>
      </w:pPr>
      <w:proofErr w:type="gramStart"/>
      <w:r w:rsidRPr="004216F1">
        <w:rPr>
          <w:rFonts w:ascii="Times New Roman" w:hAnsi="Times New Roman" w:cs="Times New Roman"/>
          <w:sz w:val="20"/>
          <w:szCs w:val="20"/>
        </w:rPr>
        <w:t>instructional</w:t>
      </w:r>
      <w:r w:rsidR="00F061B8">
        <w:rPr>
          <w:rFonts w:ascii="Times New Roman" w:hAnsi="Times New Roman" w:cs="Times New Roman"/>
          <w:sz w:val="20"/>
          <w:szCs w:val="20"/>
        </w:rPr>
        <w:t xml:space="preserve"> </w:t>
      </w:r>
      <w:r w:rsidRPr="004216F1">
        <w:rPr>
          <w:rFonts w:ascii="Times New Roman" w:hAnsi="Times New Roman" w:cs="Times New Roman"/>
          <w:sz w:val="20"/>
          <w:szCs w:val="20"/>
        </w:rPr>
        <w:t xml:space="preserve"> needs</w:t>
      </w:r>
      <w:proofErr w:type="gramEnd"/>
      <w:r w:rsidRPr="004216F1">
        <w:rPr>
          <w:rFonts w:ascii="Times New Roman" w:hAnsi="Times New Roman" w:cs="Times New Roman"/>
          <w:sz w:val="20"/>
          <w:szCs w:val="20"/>
        </w:rPr>
        <w:t xml:space="preserve"> of students with different talents, interest, and development. These opportunities are</w:t>
      </w:r>
    </w:p>
    <w:p w:rsidR="004216F1" w:rsidRPr="004216F1" w:rsidRDefault="004216F1" w:rsidP="004216F1">
      <w:pPr>
        <w:autoSpaceDE w:val="0"/>
        <w:autoSpaceDN w:val="0"/>
        <w:adjustRightInd w:val="0"/>
        <w:spacing w:after="0" w:line="240" w:lineRule="auto"/>
        <w:rPr>
          <w:rFonts w:ascii="Times New Roman" w:hAnsi="Times New Roman" w:cs="Times New Roman"/>
          <w:sz w:val="20"/>
          <w:szCs w:val="20"/>
        </w:rPr>
      </w:pPr>
      <w:proofErr w:type="gramStart"/>
      <w:r w:rsidRPr="004216F1">
        <w:rPr>
          <w:rFonts w:ascii="Times New Roman" w:hAnsi="Times New Roman" w:cs="Times New Roman"/>
          <w:sz w:val="20"/>
          <w:szCs w:val="20"/>
        </w:rPr>
        <w:t>expected</w:t>
      </w:r>
      <w:proofErr w:type="gramEnd"/>
      <w:r w:rsidRPr="004216F1">
        <w:rPr>
          <w:rFonts w:ascii="Times New Roman" w:hAnsi="Times New Roman" w:cs="Times New Roman"/>
          <w:sz w:val="20"/>
          <w:szCs w:val="20"/>
        </w:rPr>
        <w:t xml:space="preserve"> to meet the content, concepts and skills of course competencies established at the high school. At the</w:t>
      </w:r>
    </w:p>
    <w:p w:rsidR="004216F1" w:rsidRPr="004216F1" w:rsidRDefault="004216F1" w:rsidP="004216F1">
      <w:pPr>
        <w:autoSpaceDE w:val="0"/>
        <w:autoSpaceDN w:val="0"/>
        <w:adjustRightInd w:val="0"/>
        <w:spacing w:after="0" w:line="240" w:lineRule="auto"/>
        <w:rPr>
          <w:rFonts w:ascii="Times New Roman" w:hAnsi="Times New Roman" w:cs="Times New Roman"/>
          <w:sz w:val="20"/>
          <w:szCs w:val="20"/>
        </w:rPr>
      </w:pPr>
      <w:proofErr w:type="gramStart"/>
      <w:r w:rsidRPr="004216F1">
        <w:rPr>
          <w:rFonts w:ascii="Times New Roman" w:hAnsi="Times New Roman" w:cs="Times New Roman"/>
          <w:sz w:val="20"/>
          <w:szCs w:val="20"/>
        </w:rPr>
        <w:t>discretion</w:t>
      </w:r>
      <w:proofErr w:type="gramEnd"/>
      <w:r w:rsidRPr="004216F1">
        <w:rPr>
          <w:rFonts w:ascii="Times New Roman" w:hAnsi="Times New Roman" w:cs="Times New Roman"/>
          <w:sz w:val="20"/>
          <w:szCs w:val="20"/>
        </w:rPr>
        <w:t xml:space="preserve"> of the Principal, credits can be granted for extended learning activities, including, but not limited to,</w:t>
      </w:r>
    </w:p>
    <w:p w:rsidR="004216F1" w:rsidRPr="004216F1" w:rsidRDefault="004216F1" w:rsidP="004216F1">
      <w:pPr>
        <w:autoSpaceDE w:val="0"/>
        <w:autoSpaceDN w:val="0"/>
        <w:adjustRightInd w:val="0"/>
        <w:spacing w:after="0" w:line="240" w:lineRule="auto"/>
        <w:rPr>
          <w:rFonts w:ascii="Times New Roman" w:hAnsi="Times New Roman" w:cs="Times New Roman"/>
          <w:sz w:val="20"/>
          <w:szCs w:val="20"/>
        </w:rPr>
      </w:pPr>
      <w:proofErr w:type="gramStart"/>
      <w:r w:rsidRPr="004216F1">
        <w:rPr>
          <w:rFonts w:ascii="Times New Roman" w:hAnsi="Times New Roman" w:cs="Times New Roman"/>
          <w:sz w:val="20"/>
          <w:szCs w:val="20"/>
        </w:rPr>
        <w:t>independent</w:t>
      </w:r>
      <w:proofErr w:type="gramEnd"/>
      <w:r w:rsidRPr="004216F1">
        <w:rPr>
          <w:rFonts w:ascii="Times New Roman" w:hAnsi="Times New Roman" w:cs="Times New Roman"/>
          <w:sz w:val="20"/>
          <w:szCs w:val="20"/>
        </w:rPr>
        <w:t xml:space="preserve"> study, private instruction, internships, community service and work study. Where credit is not</w:t>
      </w:r>
    </w:p>
    <w:p w:rsidR="004216F1" w:rsidRPr="004216F1" w:rsidRDefault="004216F1" w:rsidP="004216F1">
      <w:pPr>
        <w:autoSpaceDE w:val="0"/>
        <w:autoSpaceDN w:val="0"/>
        <w:adjustRightInd w:val="0"/>
        <w:spacing w:after="0" w:line="240" w:lineRule="auto"/>
        <w:rPr>
          <w:rFonts w:ascii="Times New Roman" w:hAnsi="Times New Roman" w:cs="Times New Roman"/>
          <w:sz w:val="20"/>
          <w:szCs w:val="20"/>
        </w:rPr>
      </w:pPr>
      <w:proofErr w:type="gramStart"/>
      <w:r w:rsidRPr="004216F1">
        <w:rPr>
          <w:rFonts w:ascii="Times New Roman" w:hAnsi="Times New Roman" w:cs="Times New Roman"/>
          <w:sz w:val="20"/>
          <w:szCs w:val="20"/>
        </w:rPr>
        <w:t>granted</w:t>
      </w:r>
      <w:proofErr w:type="gramEnd"/>
      <w:r w:rsidRPr="004216F1">
        <w:rPr>
          <w:rFonts w:ascii="Times New Roman" w:hAnsi="Times New Roman" w:cs="Times New Roman"/>
          <w:sz w:val="20"/>
          <w:szCs w:val="20"/>
        </w:rPr>
        <w:t>, such experiences may, at the discretion of the Principal, be used to fulfill prerequisite requirements for</w:t>
      </w:r>
    </w:p>
    <w:p w:rsidR="004216F1" w:rsidRPr="004216F1" w:rsidRDefault="004216F1" w:rsidP="004216F1">
      <w:pPr>
        <w:autoSpaceDE w:val="0"/>
        <w:autoSpaceDN w:val="0"/>
        <w:adjustRightInd w:val="0"/>
        <w:spacing w:after="0" w:line="240" w:lineRule="auto"/>
        <w:rPr>
          <w:rFonts w:ascii="Times New Roman" w:hAnsi="Times New Roman" w:cs="Times New Roman"/>
          <w:sz w:val="20"/>
          <w:szCs w:val="20"/>
        </w:rPr>
      </w:pPr>
      <w:proofErr w:type="gramStart"/>
      <w:r w:rsidRPr="004216F1">
        <w:rPr>
          <w:rFonts w:ascii="Times New Roman" w:hAnsi="Times New Roman" w:cs="Times New Roman"/>
          <w:sz w:val="20"/>
          <w:szCs w:val="20"/>
        </w:rPr>
        <w:t>advanced</w:t>
      </w:r>
      <w:proofErr w:type="gramEnd"/>
      <w:r w:rsidRPr="004216F1">
        <w:rPr>
          <w:rFonts w:ascii="Times New Roman" w:hAnsi="Times New Roman" w:cs="Times New Roman"/>
          <w:sz w:val="20"/>
          <w:szCs w:val="20"/>
        </w:rPr>
        <w:t xml:space="preserve"> courses. The Laconia School District may limit students to one credit per year or equivalent to four in</w:t>
      </w:r>
    </w:p>
    <w:p w:rsidR="004216F1" w:rsidRPr="004216F1" w:rsidRDefault="004216F1" w:rsidP="004216F1">
      <w:pPr>
        <w:autoSpaceDE w:val="0"/>
        <w:autoSpaceDN w:val="0"/>
        <w:adjustRightInd w:val="0"/>
        <w:spacing w:after="0" w:line="240" w:lineRule="auto"/>
        <w:rPr>
          <w:rFonts w:ascii="Times New Roman" w:hAnsi="Times New Roman" w:cs="Times New Roman"/>
          <w:sz w:val="20"/>
          <w:szCs w:val="20"/>
        </w:rPr>
      </w:pPr>
      <w:proofErr w:type="gramStart"/>
      <w:r w:rsidRPr="004216F1">
        <w:rPr>
          <w:rFonts w:ascii="Times New Roman" w:hAnsi="Times New Roman" w:cs="Times New Roman"/>
          <w:sz w:val="20"/>
          <w:szCs w:val="20"/>
        </w:rPr>
        <w:t>their</w:t>
      </w:r>
      <w:proofErr w:type="gramEnd"/>
      <w:r w:rsidRPr="004216F1">
        <w:rPr>
          <w:rFonts w:ascii="Times New Roman" w:hAnsi="Times New Roman" w:cs="Times New Roman"/>
          <w:sz w:val="20"/>
          <w:szCs w:val="20"/>
        </w:rPr>
        <w:t xml:space="preserve"> high school career of extended learning opportunities unless the student has proven success in meeting</w:t>
      </w:r>
    </w:p>
    <w:p w:rsidR="004216F1" w:rsidRPr="004216F1" w:rsidRDefault="004216F1" w:rsidP="004216F1">
      <w:pPr>
        <w:autoSpaceDE w:val="0"/>
        <w:autoSpaceDN w:val="0"/>
        <w:adjustRightInd w:val="0"/>
        <w:spacing w:after="0" w:line="240" w:lineRule="auto"/>
        <w:rPr>
          <w:rFonts w:ascii="Times New Roman" w:hAnsi="Times New Roman" w:cs="Times New Roman"/>
          <w:sz w:val="20"/>
          <w:szCs w:val="20"/>
        </w:rPr>
      </w:pPr>
      <w:proofErr w:type="gramStart"/>
      <w:r w:rsidRPr="004216F1">
        <w:rPr>
          <w:rFonts w:ascii="Times New Roman" w:hAnsi="Times New Roman" w:cs="Times New Roman"/>
          <w:sz w:val="20"/>
          <w:szCs w:val="20"/>
        </w:rPr>
        <w:t>course</w:t>
      </w:r>
      <w:proofErr w:type="gramEnd"/>
      <w:r w:rsidRPr="004216F1">
        <w:rPr>
          <w:rFonts w:ascii="Times New Roman" w:hAnsi="Times New Roman" w:cs="Times New Roman"/>
          <w:sz w:val="20"/>
          <w:szCs w:val="20"/>
        </w:rPr>
        <w:t xml:space="preserve"> competencies through extended learning opportunities. Students or their parent/guardian shall be</w:t>
      </w:r>
    </w:p>
    <w:p w:rsidR="004216F1" w:rsidRPr="004216F1" w:rsidRDefault="004216F1" w:rsidP="004216F1">
      <w:pPr>
        <w:autoSpaceDE w:val="0"/>
        <w:autoSpaceDN w:val="0"/>
        <w:adjustRightInd w:val="0"/>
        <w:spacing w:after="0" w:line="240" w:lineRule="auto"/>
        <w:rPr>
          <w:rFonts w:ascii="Times New Roman" w:hAnsi="Times New Roman" w:cs="Times New Roman"/>
          <w:sz w:val="20"/>
          <w:szCs w:val="20"/>
        </w:rPr>
      </w:pPr>
      <w:proofErr w:type="gramStart"/>
      <w:r w:rsidRPr="004216F1">
        <w:rPr>
          <w:rFonts w:ascii="Times New Roman" w:hAnsi="Times New Roman" w:cs="Times New Roman"/>
          <w:sz w:val="20"/>
          <w:szCs w:val="20"/>
        </w:rPr>
        <w:t>responsible</w:t>
      </w:r>
      <w:proofErr w:type="gramEnd"/>
      <w:r w:rsidRPr="004216F1">
        <w:rPr>
          <w:rFonts w:ascii="Times New Roman" w:hAnsi="Times New Roman" w:cs="Times New Roman"/>
          <w:sz w:val="20"/>
          <w:szCs w:val="20"/>
        </w:rPr>
        <w:t xml:space="preserve"> for extended learning opportunities expenses, including tuition, textbooks and transportation, unless</w:t>
      </w:r>
    </w:p>
    <w:p w:rsidR="0094447D" w:rsidRDefault="004216F1" w:rsidP="004216F1">
      <w:pPr>
        <w:rPr>
          <w:rFonts w:ascii="Times New Roman" w:hAnsi="Times New Roman" w:cs="Times New Roman"/>
          <w:sz w:val="20"/>
          <w:szCs w:val="20"/>
        </w:rPr>
      </w:pPr>
      <w:proofErr w:type="gramStart"/>
      <w:r w:rsidRPr="004216F1">
        <w:rPr>
          <w:rFonts w:ascii="Times New Roman" w:hAnsi="Times New Roman" w:cs="Times New Roman"/>
          <w:sz w:val="20"/>
          <w:szCs w:val="20"/>
        </w:rPr>
        <w:t>otherwise</w:t>
      </w:r>
      <w:proofErr w:type="gramEnd"/>
      <w:r w:rsidRPr="004216F1">
        <w:rPr>
          <w:rFonts w:ascii="Times New Roman" w:hAnsi="Times New Roman" w:cs="Times New Roman"/>
          <w:sz w:val="20"/>
          <w:szCs w:val="20"/>
        </w:rPr>
        <w:t xml:space="preserve"> recommended and approved by the Superintendent.</w:t>
      </w:r>
    </w:p>
    <w:p w:rsidR="00F97E25" w:rsidRPr="00F97E25" w:rsidRDefault="00F97E25" w:rsidP="00F97E25">
      <w:pPr>
        <w:autoSpaceDE w:val="0"/>
        <w:autoSpaceDN w:val="0"/>
        <w:adjustRightInd w:val="0"/>
        <w:spacing w:after="0" w:line="240" w:lineRule="auto"/>
        <w:rPr>
          <w:rFonts w:ascii="Times New Roman" w:hAnsi="Times New Roman" w:cs="Times New Roman"/>
          <w:sz w:val="20"/>
          <w:szCs w:val="20"/>
        </w:rPr>
      </w:pPr>
      <w:r w:rsidRPr="00F97E25">
        <w:rPr>
          <w:rFonts w:ascii="Times New Roman" w:hAnsi="Times New Roman" w:cs="Times New Roman"/>
          <w:b/>
          <w:sz w:val="20"/>
          <w:szCs w:val="20"/>
        </w:rPr>
        <w:t xml:space="preserve">Project Running Start: </w:t>
      </w:r>
      <w:r w:rsidRPr="00F97E25">
        <w:rPr>
          <w:rFonts w:ascii="Times New Roman" w:hAnsi="Times New Roman" w:cs="Times New Roman"/>
          <w:sz w:val="20"/>
          <w:szCs w:val="20"/>
        </w:rPr>
        <w:t>Project Running Start is a partnership between NH Community Colleges and area high schools. Through Project</w:t>
      </w:r>
      <w:r>
        <w:rPr>
          <w:rFonts w:ascii="Times New Roman" w:hAnsi="Times New Roman" w:cs="Times New Roman"/>
          <w:sz w:val="20"/>
          <w:szCs w:val="20"/>
        </w:rPr>
        <w:t xml:space="preserve"> </w:t>
      </w:r>
      <w:r w:rsidRPr="00F97E25">
        <w:rPr>
          <w:rFonts w:ascii="Times New Roman" w:hAnsi="Times New Roman" w:cs="Times New Roman"/>
          <w:sz w:val="20"/>
          <w:szCs w:val="20"/>
        </w:rPr>
        <w:t>Running Start, students are given the opportunity to enroll in selected college credit courses at a considerable</w:t>
      </w:r>
      <w:r>
        <w:rPr>
          <w:rFonts w:ascii="Times New Roman" w:hAnsi="Times New Roman" w:cs="Times New Roman"/>
          <w:sz w:val="20"/>
          <w:szCs w:val="20"/>
        </w:rPr>
        <w:t xml:space="preserve"> </w:t>
      </w:r>
      <w:r w:rsidRPr="00F97E25">
        <w:rPr>
          <w:rFonts w:ascii="Times New Roman" w:hAnsi="Times New Roman" w:cs="Times New Roman"/>
          <w:sz w:val="20"/>
          <w:szCs w:val="20"/>
        </w:rPr>
        <w:t xml:space="preserve">reduction in tuition; $100.00 per course. Students who successfully complete a Running </w:t>
      </w:r>
      <w:r w:rsidRPr="00F97E25">
        <w:rPr>
          <w:rFonts w:ascii="Times New Roman" w:hAnsi="Times New Roman" w:cs="Times New Roman"/>
          <w:sz w:val="20"/>
          <w:szCs w:val="20"/>
        </w:rPr>
        <w:lastRenderedPageBreak/>
        <w:t>Start course receive</w:t>
      </w:r>
      <w:r>
        <w:rPr>
          <w:rFonts w:ascii="Times New Roman" w:hAnsi="Times New Roman" w:cs="Times New Roman"/>
          <w:sz w:val="20"/>
          <w:szCs w:val="20"/>
        </w:rPr>
        <w:t xml:space="preserve"> </w:t>
      </w:r>
      <w:r w:rsidRPr="00F97E25">
        <w:rPr>
          <w:rFonts w:ascii="Times New Roman" w:hAnsi="Times New Roman" w:cs="Times New Roman"/>
          <w:sz w:val="20"/>
          <w:szCs w:val="20"/>
        </w:rPr>
        <w:t>three college credits at the NHCC along with high school credit. Courses offered through the Running Start</w:t>
      </w:r>
      <w:r>
        <w:rPr>
          <w:rFonts w:ascii="Times New Roman" w:hAnsi="Times New Roman" w:cs="Times New Roman"/>
          <w:sz w:val="20"/>
          <w:szCs w:val="20"/>
        </w:rPr>
        <w:t xml:space="preserve"> </w:t>
      </w:r>
      <w:r w:rsidRPr="00F97E25">
        <w:rPr>
          <w:rFonts w:ascii="Times New Roman" w:hAnsi="Times New Roman" w:cs="Times New Roman"/>
          <w:sz w:val="20"/>
          <w:szCs w:val="20"/>
        </w:rPr>
        <w:t xml:space="preserve">Program are: Chemistry, Calculus, </w:t>
      </w:r>
      <w:proofErr w:type="gramStart"/>
      <w:r w:rsidRPr="00F97E25">
        <w:rPr>
          <w:rFonts w:ascii="Times New Roman" w:hAnsi="Times New Roman" w:cs="Times New Roman"/>
          <w:sz w:val="20"/>
          <w:szCs w:val="20"/>
        </w:rPr>
        <w:t>Citizenship</w:t>
      </w:r>
      <w:proofErr w:type="gramEnd"/>
      <w:r w:rsidRPr="00F97E25">
        <w:rPr>
          <w:rFonts w:ascii="Times New Roman" w:hAnsi="Times New Roman" w:cs="Times New Roman"/>
          <w:sz w:val="20"/>
          <w:szCs w:val="20"/>
        </w:rPr>
        <w:t>: Government &amp; the Economy, College Planning and</w:t>
      </w:r>
    </w:p>
    <w:p w:rsidR="0044124B" w:rsidRDefault="00F97E25" w:rsidP="0044124B">
      <w:pPr>
        <w:autoSpaceDE w:val="0"/>
        <w:autoSpaceDN w:val="0"/>
        <w:adjustRightInd w:val="0"/>
        <w:spacing w:after="0" w:line="240" w:lineRule="auto"/>
        <w:rPr>
          <w:rFonts w:ascii="Times New Roman" w:hAnsi="Times New Roman" w:cs="Times New Roman"/>
          <w:sz w:val="20"/>
          <w:szCs w:val="20"/>
        </w:rPr>
      </w:pPr>
      <w:proofErr w:type="gramStart"/>
      <w:r w:rsidRPr="00F97E25">
        <w:rPr>
          <w:rFonts w:ascii="Times New Roman" w:hAnsi="Times New Roman" w:cs="Times New Roman"/>
          <w:sz w:val="20"/>
          <w:szCs w:val="20"/>
        </w:rPr>
        <w:t>Composition, U.S. History, Statistics and Probability, Automotive Technology, Business Technology, Culinary</w:t>
      </w:r>
      <w:r>
        <w:rPr>
          <w:rFonts w:ascii="Times New Roman" w:hAnsi="Times New Roman" w:cs="Times New Roman"/>
          <w:sz w:val="20"/>
          <w:szCs w:val="20"/>
        </w:rPr>
        <w:t xml:space="preserve"> </w:t>
      </w:r>
      <w:r w:rsidRPr="00F97E25">
        <w:rPr>
          <w:rFonts w:ascii="Times New Roman" w:hAnsi="Times New Roman" w:cs="Times New Roman"/>
          <w:sz w:val="20"/>
          <w:szCs w:val="20"/>
        </w:rPr>
        <w:t>Arts, Early Childhood Education and Health Science &amp; Technology.</w:t>
      </w:r>
      <w:proofErr w:type="gramEnd"/>
    </w:p>
    <w:p w:rsidR="00251435" w:rsidRPr="00251435" w:rsidRDefault="00251435" w:rsidP="0044124B">
      <w:pPr>
        <w:autoSpaceDE w:val="0"/>
        <w:autoSpaceDN w:val="0"/>
        <w:adjustRightInd w:val="0"/>
        <w:spacing w:after="0" w:line="240" w:lineRule="auto"/>
        <w:rPr>
          <w:rFonts w:ascii="Times New Roman" w:hAnsi="Times New Roman" w:cs="Times New Roman"/>
          <w:b/>
          <w:sz w:val="20"/>
          <w:szCs w:val="20"/>
          <w:u w:val="single"/>
        </w:rPr>
      </w:pPr>
    </w:p>
    <w:p w:rsidR="001760C9" w:rsidRPr="00251435" w:rsidRDefault="0044124B" w:rsidP="0044124B">
      <w:pPr>
        <w:autoSpaceDE w:val="0"/>
        <w:autoSpaceDN w:val="0"/>
        <w:adjustRightInd w:val="0"/>
        <w:spacing w:after="0" w:line="240" w:lineRule="auto"/>
        <w:rPr>
          <w:rFonts w:ascii="Times New Roman" w:hAnsi="Times New Roman" w:cs="Times New Roman"/>
          <w:sz w:val="20"/>
          <w:szCs w:val="20"/>
          <w:u w:val="single"/>
        </w:rPr>
      </w:pPr>
      <w:r w:rsidRPr="00251435">
        <w:rPr>
          <w:rFonts w:ascii="Times New Roman" w:hAnsi="Times New Roman" w:cs="Times New Roman"/>
          <w:b/>
          <w:sz w:val="20"/>
          <w:szCs w:val="20"/>
          <w:u w:val="single"/>
        </w:rPr>
        <w:t>GILFORD HIGH SCHOOL</w:t>
      </w:r>
    </w:p>
    <w:p w:rsidR="00251435" w:rsidRDefault="00251435" w:rsidP="001760C9">
      <w:pPr>
        <w:rPr>
          <w:rFonts w:ascii="Times New Roman" w:hAnsi="Times New Roman" w:cs="Times New Roman"/>
          <w:b/>
          <w:sz w:val="20"/>
          <w:szCs w:val="20"/>
        </w:rPr>
      </w:pPr>
    </w:p>
    <w:p w:rsidR="001760C9" w:rsidRPr="0030015D" w:rsidRDefault="001760C9" w:rsidP="001760C9">
      <w:pPr>
        <w:rPr>
          <w:rFonts w:ascii="Times New Roman" w:hAnsi="Times New Roman" w:cs="Times New Roman"/>
          <w:b/>
          <w:sz w:val="20"/>
          <w:szCs w:val="20"/>
        </w:rPr>
      </w:pPr>
      <w:r w:rsidRPr="0030015D">
        <w:rPr>
          <w:rFonts w:ascii="Times New Roman" w:hAnsi="Times New Roman" w:cs="Times New Roman"/>
          <w:b/>
          <w:sz w:val="20"/>
          <w:szCs w:val="20"/>
        </w:rPr>
        <w:t>EXTENDED LEARNING AND ALTERNATIVE CREDIT OPPORTUNTIES</w:t>
      </w:r>
    </w:p>
    <w:p w:rsidR="001760C9" w:rsidRPr="001760C9" w:rsidRDefault="001760C9" w:rsidP="001760C9">
      <w:pPr>
        <w:rPr>
          <w:rFonts w:ascii="Times New Roman" w:hAnsi="Times New Roman" w:cs="Times New Roman"/>
          <w:sz w:val="20"/>
          <w:szCs w:val="20"/>
        </w:rPr>
      </w:pPr>
      <w:r w:rsidRPr="001760C9">
        <w:rPr>
          <w:rFonts w:ascii="Times New Roman" w:hAnsi="Times New Roman" w:cs="Times New Roman"/>
          <w:sz w:val="20"/>
          <w:szCs w:val="20"/>
        </w:rPr>
        <w:t>Gilford High School holds the belief that all students have the ability to be success</w:t>
      </w:r>
      <w:r>
        <w:rPr>
          <w:rFonts w:ascii="Times New Roman" w:hAnsi="Times New Roman" w:cs="Times New Roman"/>
          <w:sz w:val="20"/>
          <w:szCs w:val="20"/>
        </w:rPr>
        <w:t>ful learners. We also recognize</w:t>
      </w:r>
      <w:r w:rsidR="00F061B8">
        <w:rPr>
          <w:rFonts w:ascii="Times New Roman" w:hAnsi="Times New Roman" w:cs="Times New Roman"/>
          <w:sz w:val="20"/>
          <w:szCs w:val="20"/>
        </w:rPr>
        <w:t xml:space="preserve"> </w:t>
      </w:r>
      <w:r w:rsidRPr="001760C9">
        <w:rPr>
          <w:rFonts w:ascii="Times New Roman" w:hAnsi="Times New Roman" w:cs="Times New Roman"/>
          <w:sz w:val="20"/>
          <w:szCs w:val="20"/>
        </w:rPr>
        <w:t>that each student will reach their destination in several different ways. Whil</w:t>
      </w:r>
      <w:r>
        <w:rPr>
          <w:rFonts w:ascii="Times New Roman" w:hAnsi="Times New Roman" w:cs="Times New Roman"/>
          <w:sz w:val="20"/>
          <w:szCs w:val="20"/>
        </w:rPr>
        <w:t>e we maintain a challenging and</w:t>
      </w:r>
      <w:r w:rsidR="00F061B8">
        <w:rPr>
          <w:rFonts w:ascii="Times New Roman" w:hAnsi="Times New Roman" w:cs="Times New Roman"/>
          <w:sz w:val="20"/>
          <w:szCs w:val="20"/>
        </w:rPr>
        <w:t xml:space="preserve"> </w:t>
      </w:r>
      <w:r w:rsidRPr="001760C9">
        <w:rPr>
          <w:rFonts w:ascii="Times New Roman" w:hAnsi="Times New Roman" w:cs="Times New Roman"/>
          <w:sz w:val="20"/>
          <w:szCs w:val="20"/>
        </w:rPr>
        <w:t>diverse learning environment, there are instances when students will seek credits independent</w:t>
      </w:r>
      <w:r>
        <w:rPr>
          <w:rFonts w:ascii="Times New Roman" w:hAnsi="Times New Roman" w:cs="Times New Roman"/>
          <w:sz w:val="20"/>
          <w:szCs w:val="20"/>
        </w:rPr>
        <w:t>ly of the traditional</w:t>
      </w:r>
      <w:r w:rsidR="00F061B8">
        <w:rPr>
          <w:rFonts w:ascii="Times New Roman" w:hAnsi="Times New Roman" w:cs="Times New Roman"/>
          <w:sz w:val="20"/>
          <w:szCs w:val="20"/>
        </w:rPr>
        <w:t xml:space="preserve"> </w:t>
      </w:r>
      <w:r w:rsidRPr="001760C9">
        <w:rPr>
          <w:rFonts w:ascii="Times New Roman" w:hAnsi="Times New Roman" w:cs="Times New Roman"/>
          <w:sz w:val="20"/>
          <w:szCs w:val="20"/>
        </w:rPr>
        <w:t>high school setting. Students must receive prior approval from their gui</w:t>
      </w:r>
      <w:r>
        <w:rPr>
          <w:rFonts w:ascii="Times New Roman" w:hAnsi="Times New Roman" w:cs="Times New Roman"/>
          <w:sz w:val="20"/>
          <w:szCs w:val="20"/>
        </w:rPr>
        <w:t>dance counselor before any work</w:t>
      </w:r>
      <w:r w:rsidR="00F061B8">
        <w:rPr>
          <w:rFonts w:ascii="Times New Roman" w:hAnsi="Times New Roman" w:cs="Times New Roman"/>
          <w:sz w:val="20"/>
          <w:szCs w:val="20"/>
        </w:rPr>
        <w:t xml:space="preserve"> </w:t>
      </w:r>
      <w:r w:rsidRPr="001760C9">
        <w:rPr>
          <w:rFonts w:ascii="Times New Roman" w:hAnsi="Times New Roman" w:cs="Times New Roman"/>
          <w:sz w:val="20"/>
          <w:szCs w:val="20"/>
        </w:rPr>
        <w:t>has begun. CREDITS WILL NOT BE ACCEPTED</w:t>
      </w:r>
      <w:r>
        <w:rPr>
          <w:rFonts w:ascii="Times New Roman" w:hAnsi="Times New Roman" w:cs="Times New Roman"/>
          <w:sz w:val="20"/>
          <w:szCs w:val="20"/>
        </w:rPr>
        <w:t xml:space="preserve"> UNLESS PRIOR APPROVAL HAS BEEN </w:t>
      </w:r>
      <w:r w:rsidRPr="001760C9">
        <w:rPr>
          <w:rFonts w:ascii="Times New Roman" w:hAnsi="Times New Roman" w:cs="Times New Roman"/>
          <w:sz w:val="20"/>
          <w:szCs w:val="20"/>
        </w:rPr>
        <w:t>GRANTED.</w:t>
      </w:r>
    </w:p>
    <w:p w:rsidR="001760C9" w:rsidRPr="001760C9" w:rsidRDefault="001760C9" w:rsidP="001760C9">
      <w:pPr>
        <w:rPr>
          <w:rFonts w:ascii="Times New Roman" w:hAnsi="Times New Roman" w:cs="Times New Roman"/>
          <w:sz w:val="20"/>
          <w:szCs w:val="20"/>
        </w:rPr>
      </w:pPr>
      <w:proofErr w:type="gramStart"/>
      <w:r w:rsidRPr="001760C9">
        <w:rPr>
          <w:rFonts w:ascii="Times New Roman" w:hAnsi="Times New Roman" w:cs="Times New Roman"/>
          <w:sz w:val="20"/>
          <w:szCs w:val="20"/>
        </w:rPr>
        <w:t>Extended Learning Opportunity (ELOs) or Alternative Credit Opportunities (ACOs).</w:t>
      </w:r>
      <w:proofErr w:type="gramEnd"/>
      <w:r w:rsidRPr="001760C9">
        <w:rPr>
          <w:rFonts w:ascii="Times New Roman" w:hAnsi="Times New Roman" w:cs="Times New Roman"/>
          <w:sz w:val="20"/>
          <w:szCs w:val="20"/>
        </w:rPr>
        <w:t xml:space="preserve"> Students should submit a</w:t>
      </w:r>
      <w:r w:rsidR="00F061B8">
        <w:rPr>
          <w:rFonts w:ascii="Times New Roman" w:hAnsi="Times New Roman" w:cs="Times New Roman"/>
          <w:sz w:val="20"/>
          <w:szCs w:val="20"/>
        </w:rPr>
        <w:t xml:space="preserve"> </w:t>
      </w:r>
      <w:r w:rsidRPr="001760C9">
        <w:rPr>
          <w:rFonts w:ascii="Times New Roman" w:hAnsi="Times New Roman" w:cs="Times New Roman"/>
          <w:sz w:val="20"/>
          <w:szCs w:val="20"/>
        </w:rPr>
        <w:t xml:space="preserve">written request and plan for approval no less than 10 days prior to start date of </w:t>
      </w:r>
      <w:r>
        <w:rPr>
          <w:rFonts w:ascii="Times New Roman" w:hAnsi="Times New Roman" w:cs="Times New Roman"/>
          <w:sz w:val="20"/>
          <w:szCs w:val="20"/>
        </w:rPr>
        <w:t xml:space="preserve">the ELO/ALO. No more than </w:t>
      </w:r>
      <w:proofErr w:type="gramStart"/>
      <w:r>
        <w:rPr>
          <w:rFonts w:ascii="Times New Roman" w:hAnsi="Times New Roman" w:cs="Times New Roman"/>
          <w:sz w:val="20"/>
          <w:szCs w:val="20"/>
        </w:rPr>
        <w:t>three</w:t>
      </w:r>
      <w:r w:rsidRPr="001760C9">
        <w:rPr>
          <w:rFonts w:ascii="Times New Roman" w:hAnsi="Times New Roman" w:cs="Times New Roman"/>
          <w:sz w:val="20"/>
          <w:szCs w:val="20"/>
        </w:rPr>
        <w:t>(</w:t>
      </w:r>
      <w:proofErr w:type="gramEnd"/>
      <w:r w:rsidRPr="001760C9">
        <w:rPr>
          <w:rFonts w:ascii="Times New Roman" w:hAnsi="Times New Roman" w:cs="Times New Roman"/>
          <w:sz w:val="20"/>
          <w:szCs w:val="20"/>
        </w:rPr>
        <w:t>3) credits may be earned by way of ELO or ACO in any one school year. No more than e</w:t>
      </w:r>
      <w:r>
        <w:rPr>
          <w:rFonts w:ascii="Times New Roman" w:hAnsi="Times New Roman" w:cs="Times New Roman"/>
          <w:sz w:val="20"/>
          <w:szCs w:val="20"/>
        </w:rPr>
        <w:t>ight (8) credits may be</w:t>
      </w:r>
      <w:r w:rsidR="00F061B8">
        <w:rPr>
          <w:rFonts w:ascii="Times New Roman" w:hAnsi="Times New Roman" w:cs="Times New Roman"/>
          <w:sz w:val="20"/>
          <w:szCs w:val="20"/>
        </w:rPr>
        <w:t xml:space="preserve"> </w:t>
      </w:r>
      <w:r w:rsidRPr="001760C9">
        <w:rPr>
          <w:rFonts w:ascii="Times New Roman" w:hAnsi="Times New Roman" w:cs="Times New Roman"/>
          <w:sz w:val="20"/>
          <w:szCs w:val="20"/>
        </w:rPr>
        <w:t>earned by way of ELO or ACO in a student’s high school career.</w:t>
      </w:r>
      <w:r w:rsidR="00F061B8">
        <w:rPr>
          <w:rFonts w:ascii="Times New Roman" w:hAnsi="Times New Roman" w:cs="Times New Roman"/>
          <w:sz w:val="20"/>
          <w:szCs w:val="20"/>
        </w:rPr>
        <w:t xml:space="preserve"> </w:t>
      </w:r>
      <w:r w:rsidRPr="001760C9">
        <w:rPr>
          <w:rFonts w:ascii="Times New Roman" w:hAnsi="Times New Roman" w:cs="Times New Roman"/>
          <w:sz w:val="20"/>
          <w:szCs w:val="20"/>
        </w:rPr>
        <w:t>Failure to receive prior written approval will prohibit the awarding of any credit for ELO or ACO.</w:t>
      </w:r>
      <w:r w:rsidR="00F061B8">
        <w:rPr>
          <w:rFonts w:ascii="Times New Roman" w:hAnsi="Times New Roman" w:cs="Times New Roman"/>
          <w:sz w:val="20"/>
          <w:szCs w:val="20"/>
        </w:rPr>
        <w:t xml:space="preserve"> </w:t>
      </w:r>
      <w:r w:rsidRPr="001760C9">
        <w:rPr>
          <w:rFonts w:ascii="Times New Roman" w:hAnsi="Times New Roman" w:cs="Times New Roman"/>
          <w:sz w:val="20"/>
          <w:szCs w:val="20"/>
        </w:rPr>
        <w:t xml:space="preserve">All alternative credit plans must be competency-based </w:t>
      </w:r>
      <w:r>
        <w:rPr>
          <w:rFonts w:ascii="Times New Roman" w:hAnsi="Times New Roman" w:cs="Times New Roman"/>
          <w:sz w:val="20"/>
          <w:szCs w:val="20"/>
        </w:rPr>
        <w:t xml:space="preserve">in accordance with this policy. </w:t>
      </w:r>
      <w:r w:rsidRPr="001760C9">
        <w:rPr>
          <w:rFonts w:ascii="Times New Roman" w:hAnsi="Times New Roman" w:cs="Times New Roman"/>
          <w:sz w:val="20"/>
          <w:szCs w:val="20"/>
        </w:rPr>
        <w:t>An ELO/ACO course does not count as a fourth (4th) course for seniors.</w:t>
      </w:r>
    </w:p>
    <w:p w:rsidR="001760C9" w:rsidRPr="001760C9" w:rsidRDefault="001760C9" w:rsidP="001760C9">
      <w:pPr>
        <w:rPr>
          <w:rFonts w:ascii="Times New Roman" w:hAnsi="Times New Roman" w:cs="Times New Roman"/>
          <w:sz w:val="20"/>
          <w:szCs w:val="20"/>
        </w:rPr>
      </w:pPr>
      <w:r w:rsidRPr="001760C9">
        <w:rPr>
          <w:rFonts w:ascii="Times New Roman" w:hAnsi="Times New Roman" w:cs="Times New Roman"/>
          <w:sz w:val="20"/>
          <w:szCs w:val="20"/>
        </w:rPr>
        <w:t>The following are examples of how to earn credit for ELOs:</w:t>
      </w:r>
    </w:p>
    <w:p w:rsidR="001760C9" w:rsidRPr="0030015D" w:rsidRDefault="001760C9" w:rsidP="001760C9">
      <w:pPr>
        <w:rPr>
          <w:rFonts w:ascii="Times New Roman" w:hAnsi="Times New Roman" w:cs="Times New Roman"/>
          <w:b/>
          <w:sz w:val="20"/>
          <w:szCs w:val="20"/>
        </w:rPr>
      </w:pPr>
      <w:r w:rsidRPr="0030015D">
        <w:rPr>
          <w:rFonts w:ascii="Times New Roman" w:hAnsi="Times New Roman" w:cs="Times New Roman"/>
          <w:b/>
          <w:sz w:val="20"/>
          <w:szCs w:val="20"/>
        </w:rPr>
        <w:t>VIRTUAL HIGH SCHOOL</w:t>
      </w:r>
    </w:p>
    <w:p w:rsidR="001760C9" w:rsidRPr="001760C9" w:rsidRDefault="001760C9" w:rsidP="001760C9">
      <w:pPr>
        <w:rPr>
          <w:rFonts w:ascii="Times New Roman" w:hAnsi="Times New Roman" w:cs="Times New Roman"/>
          <w:sz w:val="20"/>
          <w:szCs w:val="20"/>
        </w:rPr>
      </w:pPr>
      <w:r w:rsidRPr="001760C9">
        <w:rPr>
          <w:rFonts w:ascii="Times New Roman" w:hAnsi="Times New Roman" w:cs="Times New Roman"/>
          <w:sz w:val="20"/>
          <w:szCs w:val="20"/>
        </w:rPr>
        <w:t>Virtual High School is offered to students who wish to take courses not offered here at GHS. Virtual High</w:t>
      </w:r>
      <w:r>
        <w:rPr>
          <w:rFonts w:ascii="Times New Roman" w:hAnsi="Times New Roman" w:cs="Times New Roman"/>
          <w:sz w:val="20"/>
          <w:szCs w:val="20"/>
        </w:rPr>
        <w:t xml:space="preserve"> </w:t>
      </w:r>
      <w:r w:rsidRPr="001760C9">
        <w:rPr>
          <w:rFonts w:ascii="Times New Roman" w:hAnsi="Times New Roman" w:cs="Times New Roman"/>
          <w:sz w:val="20"/>
          <w:szCs w:val="20"/>
        </w:rPr>
        <w:t>School classes take place entirely over the Internet. There is no need fo</w:t>
      </w:r>
      <w:r>
        <w:rPr>
          <w:rFonts w:ascii="Times New Roman" w:hAnsi="Times New Roman" w:cs="Times New Roman"/>
          <w:sz w:val="20"/>
          <w:szCs w:val="20"/>
        </w:rPr>
        <w:t xml:space="preserve">r special software or hardware. </w:t>
      </w:r>
      <w:r w:rsidRPr="001760C9">
        <w:rPr>
          <w:rFonts w:ascii="Times New Roman" w:hAnsi="Times New Roman" w:cs="Times New Roman"/>
          <w:sz w:val="20"/>
          <w:szCs w:val="20"/>
        </w:rPr>
        <w:t>Anywhere you have access to the Internet you can take a VHS class. Studen</w:t>
      </w:r>
      <w:r>
        <w:rPr>
          <w:rFonts w:ascii="Times New Roman" w:hAnsi="Times New Roman" w:cs="Times New Roman"/>
          <w:sz w:val="20"/>
          <w:szCs w:val="20"/>
        </w:rPr>
        <w:t xml:space="preserve">ts can post work to their class </w:t>
      </w:r>
      <w:r w:rsidRPr="001760C9">
        <w:rPr>
          <w:rFonts w:ascii="Times New Roman" w:hAnsi="Times New Roman" w:cs="Times New Roman"/>
          <w:sz w:val="20"/>
          <w:szCs w:val="20"/>
        </w:rPr>
        <w:t>anytime, day or night. VHS classes follow a semester schedule and assignme</w:t>
      </w:r>
      <w:r>
        <w:rPr>
          <w:rFonts w:ascii="Times New Roman" w:hAnsi="Times New Roman" w:cs="Times New Roman"/>
          <w:sz w:val="20"/>
          <w:szCs w:val="20"/>
        </w:rPr>
        <w:t xml:space="preserve">nts are due at specified weekly </w:t>
      </w:r>
      <w:r w:rsidRPr="001760C9">
        <w:rPr>
          <w:rFonts w:ascii="Times New Roman" w:hAnsi="Times New Roman" w:cs="Times New Roman"/>
          <w:sz w:val="20"/>
          <w:szCs w:val="20"/>
        </w:rPr>
        <w:t>intervals. However, students can complete their work at any time during the week, as long as work is poste</w:t>
      </w:r>
      <w:r>
        <w:rPr>
          <w:rFonts w:ascii="Times New Roman" w:hAnsi="Times New Roman" w:cs="Times New Roman"/>
          <w:sz w:val="20"/>
          <w:szCs w:val="20"/>
        </w:rPr>
        <w:t xml:space="preserve">d </w:t>
      </w:r>
      <w:r w:rsidRPr="001760C9">
        <w:rPr>
          <w:rFonts w:ascii="Times New Roman" w:hAnsi="Times New Roman" w:cs="Times New Roman"/>
          <w:sz w:val="20"/>
          <w:szCs w:val="20"/>
        </w:rPr>
        <w:t>by specified due dates. All VHS courses are monitored regularly, and a</w:t>
      </w:r>
      <w:r>
        <w:rPr>
          <w:rFonts w:ascii="Times New Roman" w:hAnsi="Times New Roman" w:cs="Times New Roman"/>
          <w:sz w:val="20"/>
          <w:szCs w:val="20"/>
        </w:rPr>
        <w:t xml:space="preserve">dhere to the National Education </w:t>
      </w:r>
      <w:r w:rsidRPr="001760C9">
        <w:rPr>
          <w:rFonts w:ascii="Times New Roman" w:hAnsi="Times New Roman" w:cs="Times New Roman"/>
          <w:sz w:val="20"/>
          <w:szCs w:val="20"/>
        </w:rPr>
        <w:t>Association’s (NEA) recommended course guidelines for high quality</w:t>
      </w:r>
      <w:r>
        <w:rPr>
          <w:rFonts w:ascii="Times New Roman" w:hAnsi="Times New Roman" w:cs="Times New Roman"/>
          <w:sz w:val="20"/>
          <w:szCs w:val="20"/>
        </w:rPr>
        <w:t xml:space="preserve"> online courses. Credit for VHS </w:t>
      </w:r>
      <w:r w:rsidRPr="001760C9">
        <w:rPr>
          <w:rFonts w:ascii="Times New Roman" w:hAnsi="Times New Roman" w:cs="Times New Roman"/>
          <w:sz w:val="20"/>
          <w:szCs w:val="20"/>
        </w:rPr>
        <w:t>Classes is placed on a student’s transcript only after it has been awarded b</w:t>
      </w:r>
      <w:r>
        <w:rPr>
          <w:rFonts w:ascii="Times New Roman" w:hAnsi="Times New Roman" w:cs="Times New Roman"/>
          <w:sz w:val="20"/>
          <w:szCs w:val="20"/>
        </w:rPr>
        <w:t xml:space="preserve">y the VHS faculty. Virtual High </w:t>
      </w:r>
      <w:r w:rsidRPr="001760C9">
        <w:rPr>
          <w:rFonts w:ascii="Times New Roman" w:hAnsi="Times New Roman" w:cs="Times New Roman"/>
          <w:sz w:val="20"/>
          <w:szCs w:val="20"/>
        </w:rPr>
        <w:t>School offers a variety of academic options including:</w:t>
      </w:r>
    </w:p>
    <w:p w:rsidR="001760C9" w:rsidRPr="001760C9" w:rsidRDefault="001760C9" w:rsidP="001760C9">
      <w:pPr>
        <w:rPr>
          <w:rFonts w:ascii="Times New Roman" w:hAnsi="Times New Roman" w:cs="Times New Roman"/>
          <w:sz w:val="20"/>
          <w:szCs w:val="20"/>
        </w:rPr>
      </w:pPr>
      <w:r w:rsidRPr="001760C9">
        <w:rPr>
          <w:rFonts w:ascii="Times New Roman" w:hAnsi="Times New Roman" w:cs="Times New Roman"/>
          <w:sz w:val="20"/>
          <w:szCs w:val="20"/>
        </w:rPr>
        <w:t>Full-year and semester-length courses such as: Digital Geography, International Business, Basic</w:t>
      </w:r>
    </w:p>
    <w:p w:rsidR="001760C9" w:rsidRPr="001760C9" w:rsidRDefault="001760C9" w:rsidP="001760C9">
      <w:pPr>
        <w:rPr>
          <w:rFonts w:ascii="Times New Roman" w:hAnsi="Times New Roman" w:cs="Times New Roman"/>
          <w:sz w:val="20"/>
          <w:szCs w:val="20"/>
        </w:rPr>
      </w:pPr>
      <w:r w:rsidRPr="001760C9">
        <w:rPr>
          <w:rFonts w:ascii="Times New Roman" w:hAnsi="Times New Roman" w:cs="Times New Roman"/>
          <w:sz w:val="20"/>
          <w:szCs w:val="20"/>
        </w:rPr>
        <w:t>Mandarin, Preparing for College Admission &amp; Financial Aid, Number Theory, Biotechnology, DNA</w:t>
      </w:r>
    </w:p>
    <w:p w:rsidR="001760C9" w:rsidRPr="001760C9" w:rsidRDefault="001760C9" w:rsidP="001760C9">
      <w:pPr>
        <w:rPr>
          <w:rFonts w:ascii="Times New Roman" w:hAnsi="Times New Roman" w:cs="Times New Roman"/>
          <w:sz w:val="20"/>
          <w:szCs w:val="20"/>
        </w:rPr>
      </w:pPr>
      <w:proofErr w:type="gramStart"/>
      <w:r w:rsidRPr="001760C9">
        <w:rPr>
          <w:rFonts w:ascii="Times New Roman" w:hAnsi="Times New Roman" w:cs="Times New Roman"/>
          <w:sz w:val="20"/>
          <w:szCs w:val="20"/>
        </w:rPr>
        <w:t>Technology, American Foreign Policy, Criminology, etc.</w:t>
      </w:r>
      <w:proofErr w:type="gramEnd"/>
    </w:p>
    <w:p w:rsidR="001760C9" w:rsidRDefault="001760C9" w:rsidP="001760C9">
      <w:pPr>
        <w:rPr>
          <w:rFonts w:ascii="Times New Roman" w:hAnsi="Times New Roman" w:cs="Times New Roman"/>
          <w:sz w:val="20"/>
          <w:szCs w:val="20"/>
        </w:rPr>
      </w:pPr>
      <w:r w:rsidRPr="001760C9">
        <w:rPr>
          <w:rFonts w:ascii="Times New Roman" w:hAnsi="Times New Roman" w:cs="Times New Roman"/>
          <w:sz w:val="20"/>
          <w:szCs w:val="20"/>
        </w:rPr>
        <w:t>Advanced P</w:t>
      </w:r>
      <w:r>
        <w:rPr>
          <w:rFonts w:ascii="Times New Roman" w:hAnsi="Times New Roman" w:cs="Times New Roman"/>
          <w:sz w:val="20"/>
          <w:szCs w:val="20"/>
        </w:rPr>
        <w:t>lacement (AP) and Pre-AP courses</w:t>
      </w:r>
    </w:p>
    <w:p w:rsidR="001760C9" w:rsidRDefault="001760C9" w:rsidP="001760C9">
      <w:pPr>
        <w:rPr>
          <w:rFonts w:ascii="Times New Roman" w:hAnsi="Times New Roman" w:cs="Times New Roman"/>
          <w:sz w:val="20"/>
          <w:szCs w:val="20"/>
        </w:rPr>
      </w:pPr>
      <w:r w:rsidRPr="001760C9">
        <w:rPr>
          <w:rFonts w:ascii="Times New Roman" w:hAnsi="Times New Roman" w:cs="Times New Roman"/>
          <w:sz w:val="20"/>
          <w:szCs w:val="20"/>
        </w:rPr>
        <w:t>Summer School courses for enrichment or credit recovery</w:t>
      </w:r>
    </w:p>
    <w:p w:rsidR="00F97E25" w:rsidRDefault="00F97E25" w:rsidP="00F97E25">
      <w:r>
        <w:rPr>
          <w:rFonts w:ascii="Times New Roman" w:hAnsi="Times New Roman" w:cs="Times New Roman"/>
          <w:b/>
          <w:sz w:val="20"/>
          <w:szCs w:val="20"/>
        </w:rPr>
        <w:t>Project Running Start:</w:t>
      </w:r>
      <w:r w:rsidRPr="00F97E25">
        <w:t xml:space="preserve"> </w:t>
      </w:r>
    </w:p>
    <w:p w:rsidR="00F97E25" w:rsidRDefault="00F97E25" w:rsidP="00F97E25">
      <w:pPr>
        <w:rPr>
          <w:rFonts w:ascii="Times New Roman" w:hAnsi="Times New Roman" w:cs="Times New Roman"/>
          <w:sz w:val="20"/>
          <w:szCs w:val="20"/>
        </w:rPr>
      </w:pPr>
      <w:r w:rsidRPr="00F97E25">
        <w:rPr>
          <w:rFonts w:ascii="Times New Roman" w:hAnsi="Times New Roman" w:cs="Times New Roman"/>
          <w:b/>
          <w:sz w:val="20"/>
          <w:szCs w:val="20"/>
        </w:rPr>
        <w:t>Early Childhood Education I &amp; II</w:t>
      </w:r>
      <w:r>
        <w:rPr>
          <w:rFonts w:ascii="Times New Roman" w:hAnsi="Times New Roman" w:cs="Times New Roman"/>
          <w:b/>
          <w:sz w:val="20"/>
          <w:szCs w:val="20"/>
        </w:rPr>
        <w:t xml:space="preserve">: </w:t>
      </w:r>
      <w:r w:rsidRPr="00F97E25">
        <w:rPr>
          <w:rFonts w:ascii="Times New Roman" w:hAnsi="Times New Roman" w:cs="Times New Roman"/>
          <w:sz w:val="20"/>
          <w:szCs w:val="20"/>
        </w:rPr>
        <w:t>Eleven (11) college credits may be earned through Lakes Region Community College Project Running Start for 3 courses for a</w:t>
      </w:r>
      <w:r w:rsidR="00442054">
        <w:rPr>
          <w:rFonts w:ascii="Times New Roman" w:hAnsi="Times New Roman" w:cs="Times New Roman"/>
          <w:sz w:val="20"/>
          <w:szCs w:val="20"/>
        </w:rPr>
        <w:t xml:space="preserve"> </w:t>
      </w:r>
      <w:r w:rsidRPr="00F97E25">
        <w:rPr>
          <w:rFonts w:ascii="Times New Roman" w:hAnsi="Times New Roman" w:cs="Times New Roman"/>
          <w:sz w:val="20"/>
          <w:szCs w:val="20"/>
        </w:rPr>
        <w:t>small fee and a grade of at least 85%.</w:t>
      </w:r>
    </w:p>
    <w:p w:rsidR="00F97E25" w:rsidRDefault="00F97E25" w:rsidP="00F97E25">
      <w:pPr>
        <w:rPr>
          <w:rFonts w:ascii="Times New Roman" w:hAnsi="Times New Roman" w:cs="Times New Roman"/>
          <w:sz w:val="20"/>
          <w:szCs w:val="20"/>
        </w:rPr>
      </w:pPr>
      <w:r w:rsidRPr="00F97E25">
        <w:rPr>
          <w:rFonts w:ascii="Times New Roman" w:hAnsi="Times New Roman" w:cs="Times New Roman"/>
          <w:b/>
          <w:sz w:val="20"/>
          <w:szCs w:val="20"/>
        </w:rPr>
        <w:t>Health Science &amp; Technology I &amp; II:</w:t>
      </w:r>
      <w:r>
        <w:rPr>
          <w:rFonts w:ascii="Times New Roman" w:hAnsi="Times New Roman" w:cs="Times New Roman"/>
          <w:sz w:val="20"/>
          <w:szCs w:val="20"/>
        </w:rPr>
        <w:t xml:space="preserve">  </w:t>
      </w:r>
      <w:r w:rsidRPr="00F97E25">
        <w:rPr>
          <w:rFonts w:ascii="Times New Roman" w:hAnsi="Times New Roman" w:cs="Times New Roman"/>
          <w:sz w:val="20"/>
          <w:szCs w:val="20"/>
        </w:rPr>
        <w:t>You may obtain up to 8 college</w:t>
      </w:r>
      <w:r>
        <w:rPr>
          <w:rFonts w:ascii="Times New Roman" w:hAnsi="Times New Roman" w:cs="Times New Roman"/>
          <w:sz w:val="20"/>
          <w:szCs w:val="20"/>
        </w:rPr>
        <w:t xml:space="preserve"> </w:t>
      </w:r>
      <w:r w:rsidRPr="00F97E25">
        <w:rPr>
          <w:rFonts w:ascii="Times New Roman" w:hAnsi="Times New Roman" w:cs="Times New Roman"/>
          <w:sz w:val="20"/>
          <w:szCs w:val="20"/>
        </w:rPr>
        <w:t xml:space="preserve">credits for a small </w:t>
      </w:r>
      <w:r>
        <w:rPr>
          <w:rFonts w:ascii="Times New Roman" w:hAnsi="Times New Roman" w:cs="Times New Roman"/>
          <w:sz w:val="20"/>
          <w:szCs w:val="20"/>
        </w:rPr>
        <w:t xml:space="preserve">fee through the Project Running </w:t>
      </w:r>
      <w:r w:rsidRPr="00F97E25">
        <w:rPr>
          <w:rFonts w:ascii="Times New Roman" w:hAnsi="Times New Roman" w:cs="Times New Roman"/>
          <w:sz w:val="20"/>
          <w:szCs w:val="20"/>
        </w:rPr>
        <w:t>Start Program by compl</w:t>
      </w:r>
      <w:r>
        <w:rPr>
          <w:rFonts w:ascii="Times New Roman" w:hAnsi="Times New Roman" w:cs="Times New Roman"/>
          <w:sz w:val="20"/>
          <w:szCs w:val="20"/>
        </w:rPr>
        <w:t xml:space="preserve">eting Nursing Assistant offered </w:t>
      </w:r>
      <w:r w:rsidRPr="00F97E25">
        <w:rPr>
          <w:rFonts w:ascii="Times New Roman" w:hAnsi="Times New Roman" w:cs="Times New Roman"/>
          <w:sz w:val="20"/>
          <w:szCs w:val="20"/>
        </w:rPr>
        <w:t>at Lakes Region Commu</w:t>
      </w:r>
      <w:r>
        <w:rPr>
          <w:rFonts w:ascii="Times New Roman" w:hAnsi="Times New Roman" w:cs="Times New Roman"/>
          <w:sz w:val="20"/>
          <w:szCs w:val="20"/>
        </w:rPr>
        <w:t xml:space="preserve">nity College or </w:t>
      </w:r>
      <w:r>
        <w:rPr>
          <w:rFonts w:ascii="Times New Roman" w:hAnsi="Times New Roman" w:cs="Times New Roman"/>
          <w:sz w:val="20"/>
          <w:szCs w:val="20"/>
        </w:rPr>
        <w:lastRenderedPageBreak/>
        <w:t xml:space="preserve">Introduction to </w:t>
      </w:r>
      <w:r w:rsidRPr="00F97E25">
        <w:rPr>
          <w:rFonts w:ascii="Times New Roman" w:hAnsi="Times New Roman" w:cs="Times New Roman"/>
          <w:sz w:val="20"/>
          <w:szCs w:val="20"/>
        </w:rPr>
        <w:t>Exercise Science through Manchester Community</w:t>
      </w:r>
      <w:r>
        <w:rPr>
          <w:rFonts w:ascii="Times New Roman" w:hAnsi="Times New Roman" w:cs="Times New Roman"/>
          <w:sz w:val="20"/>
          <w:szCs w:val="20"/>
        </w:rPr>
        <w:t xml:space="preserve"> </w:t>
      </w:r>
      <w:r w:rsidRPr="00F97E25">
        <w:rPr>
          <w:rFonts w:ascii="Times New Roman" w:hAnsi="Times New Roman" w:cs="Times New Roman"/>
          <w:sz w:val="20"/>
          <w:szCs w:val="20"/>
        </w:rPr>
        <w:t>College. Students may contract to take</w:t>
      </w:r>
      <w:r>
        <w:rPr>
          <w:rFonts w:ascii="Times New Roman" w:hAnsi="Times New Roman" w:cs="Times New Roman"/>
          <w:sz w:val="20"/>
          <w:szCs w:val="20"/>
        </w:rPr>
        <w:t xml:space="preserve"> this course for </w:t>
      </w:r>
      <w:r w:rsidRPr="00F97E25">
        <w:rPr>
          <w:rFonts w:ascii="Times New Roman" w:hAnsi="Times New Roman" w:cs="Times New Roman"/>
          <w:sz w:val="20"/>
          <w:szCs w:val="20"/>
        </w:rPr>
        <w:t>Honors credit.</w:t>
      </w:r>
    </w:p>
    <w:p w:rsidR="00113115" w:rsidRDefault="00F97E25" w:rsidP="00113115">
      <w:pPr>
        <w:rPr>
          <w:rFonts w:ascii="Times New Roman" w:hAnsi="Times New Roman" w:cs="Times New Roman"/>
          <w:sz w:val="20"/>
          <w:szCs w:val="20"/>
        </w:rPr>
      </w:pPr>
      <w:r w:rsidRPr="00F97E25">
        <w:rPr>
          <w:rFonts w:ascii="Times New Roman" w:hAnsi="Times New Roman" w:cs="Times New Roman"/>
          <w:b/>
          <w:sz w:val="20"/>
          <w:szCs w:val="20"/>
        </w:rPr>
        <w:t>Automotive Technology I &amp; II:</w:t>
      </w:r>
      <w:r>
        <w:rPr>
          <w:rFonts w:ascii="Times New Roman" w:hAnsi="Times New Roman" w:cs="Times New Roman"/>
          <w:b/>
          <w:sz w:val="20"/>
          <w:szCs w:val="20"/>
        </w:rPr>
        <w:t xml:space="preserve"> </w:t>
      </w:r>
      <w:r w:rsidRPr="00F97E25">
        <w:rPr>
          <w:rFonts w:ascii="Times New Roman" w:hAnsi="Times New Roman" w:cs="Times New Roman"/>
          <w:sz w:val="20"/>
          <w:szCs w:val="20"/>
        </w:rPr>
        <w:t>College credit can be earned through LRCC Project Running Start in Automotive Systems. The program also articulates with Central Maine Community College.</w:t>
      </w:r>
    </w:p>
    <w:p w:rsidR="001760C9" w:rsidRPr="00251435" w:rsidRDefault="0044124B" w:rsidP="00113115">
      <w:pPr>
        <w:rPr>
          <w:rFonts w:ascii="Times New Roman" w:hAnsi="Times New Roman" w:cs="Times New Roman"/>
          <w:sz w:val="20"/>
          <w:szCs w:val="20"/>
          <w:u w:val="single"/>
        </w:rPr>
      </w:pPr>
      <w:r w:rsidRPr="00251435">
        <w:rPr>
          <w:rFonts w:ascii="Times New Roman" w:hAnsi="Times New Roman" w:cs="Times New Roman"/>
          <w:b/>
          <w:bCs/>
          <w:sz w:val="20"/>
          <w:szCs w:val="20"/>
          <w:u w:val="single"/>
        </w:rPr>
        <w:t>KERSARGE REGIONAL HIGH SCHOOL</w:t>
      </w:r>
    </w:p>
    <w:p w:rsidR="001760C9" w:rsidRPr="001760C9" w:rsidRDefault="001760C9" w:rsidP="001760C9">
      <w:pPr>
        <w:autoSpaceDE w:val="0"/>
        <w:autoSpaceDN w:val="0"/>
        <w:adjustRightInd w:val="0"/>
        <w:spacing w:after="0" w:line="240" w:lineRule="auto"/>
        <w:rPr>
          <w:rFonts w:ascii="Times New Roman" w:hAnsi="Times New Roman" w:cs="Times New Roman"/>
          <w:b/>
          <w:bCs/>
          <w:sz w:val="20"/>
          <w:szCs w:val="20"/>
        </w:rPr>
      </w:pPr>
      <w:r w:rsidRPr="001760C9">
        <w:rPr>
          <w:rFonts w:ascii="Times New Roman" w:hAnsi="Times New Roman" w:cs="Times New Roman"/>
          <w:b/>
          <w:bCs/>
          <w:sz w:val="20"/>
          <w:szCs w:val="20"/>
        </w:rPr>
        <w:t>EXTENDED LEARNING OPPORTUNITIES</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r w:rsidRPr="001760C9">
        <w:rPr>
          <w:rFonts w:ascii="Times New Roman" w:hAnsi="Times New Roman" w:cs="Times New Roman"/>
          <w:sz w:val="20"/>
          <w:szCs w:val="20"/>
        </w:rPr>
        <w:t>KRHS is proud to offer its students opportunities for additional learning in a variety of settings. Extended</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r w:rsidRPr="001760C9">
        <w:rPr>
          <w:rFonts w:ascii="Times New Roman" w:hAnsi="Times New Roman" w:cs="Times New Roman"/>
          <w:sz w:val="20"/>
          <w:szCs w:val="20"/>
        </w:rPr>
        <w:t>Learning Opportunities (ELO) are educational activities outside of the regular curriculum and coursework at</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r w:rsidRPr="001760C9">
        <w:rPr>
          <w:rFonts w:ascii="Times New Roman" w:hAnsi="Times New Roman" w:cs="Times New Roman"/>
          <w:sz w:val="20"/>
          <w:szCs w:val="20"/>
        </w:rPr>
        <w:t>KRHS that provide credit, supplement regular academic courses, and / or promote the individual educational</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proofErr w:type="gramStart"/>
      <w:r w:rsidRPr="001760C9">
        <w:rPr>
          <w:rFonts w:ascii="Times New Roman" w:hAnsi="Times New Roman" w:cs="Times New Roman"/>
          <w:sz w:val="20"/>
          <w:szCs w:val="20"/>
        </w:rPr>
        <w:t>goals</w:t>
      </w:r>
      <w:proofErr w:type="gramEnd"/>
      <w:r w:rsidRPr="001760C9">
        <w:rPr>
          <w:rFonts w:ascii="Times New Roman" w:hAnsi="Times New Roman" w:cs="Times New Roman"/>
          <w:sz w:val="20"/>
          <w:szCs w:val="20"/>
        </w:rPr>
        <w:t xml:space="preserve"> / objectives of the student. </w:t>
      </w:r>
      <w:proofErr w:type="gramStart"/>
      <w:r w:rsidRPr="001760C9">
        <w:rPr>
          <w:rFonts w:ascii="Times New Roman" w:hAnsi="Times New Roman" w:cs="Times New Roman"/>
          <w:sz w:val="20"/>
          <w:szCs w:val="20"/>
        </w:rPr>
        <w:t>cases</w:t>
      </w:r>
      <w:proofErr w:type="gramEnd"/>
      <w:r w:rsidRPr="001760C9">
        <w:rPr>
          <w:rFonts w:ascii="Times New Roman" w:hAnsi="Times New Roman" w:cs="Times New Roman"/>
          <w:sz w:val="20"/>
          <w:szCs w:val="20"/>
        </w:rPr>
        <w:t>, it is the responsibility of the student to address course expectations in conjunction with cooperating</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proofErr w:type="gramStart"/>
      <w:r w:rsidRPr="001760C9">
        <w:rPr>
          <w:rFonts w:ascii="Times New Roman" w:hAnsi="Times New Roman" w:cs="Times New Roman"/>
          <w:sz w:val="20"/>
          <w:szCs w:val="20"/>
        </w:rPr>
        <w:t>teachers</w:t>
      </w:r>
      <w:proofErr w:type="gramEnd"/>
      <w:r w:rsidRPr="001760C9">
        <w:rPr>
          <w:rFonts w:ascii="Times New Roman" w:hAnsi="Times New Roman" w:cs="Times New Roman"/>
          <w:sz w:val="20"/>
          <w:szCs w:val="20"/>
        </w:rPr>
        <w:t xml:space="preserve"> and programs.</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p>
    <w:p w:rsidR="001760C9" w:rsidRPr="001760C9" w:rsidRDefault="001760C9" w:rsidP="001760C9">
      <w:pPr>
        <w:autoSpaceDE w:val="0"/>
        <w:autoSpaceDN w:val="0"/>
        <w:adjustRightInd w:val="0"/>
        <w:spacing w:after="0" w:line="240" w:lineRule="auto"/>
        <w:rPr>
          <w:rFonts w:ascii="Times New Roman" w:hAnsi="Times New Roman" w:cs="Times New Roman"/>
          <w:b/>
          <w:bCs/>
          <w:sz w:val="20"/>
          <w:szCs w:val="20"/>
        </w:rPr>
      </w:pPr>
      <w:r w:rsidRPr="001760C9">
        <w:rPr>
          <w:rFonts w:ascii="Times New Roman" w:hAnsi="Times New Roman" w:cs="Times New Roman"/>
          <w:b/>
          <w:bCs/>
          <w:sz w:val="20"/>
          <w:szCs w:val="20"/>
        </w:rPr>
        <w:t>ONLINE COURSES</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r w:rsidRPr="001760C9">
        <w:rPr>
          <w:rFonts w:ascii="Times New Roman" w:hAnsi="Times New Roman" w:cs="Times New Roman"/>
          <w:sz w:val="20"/>
          <w:szCs w:val="20"/>
        </w:rPr>
        <w:t xml:space="preserve">By taking online courses that are not offered at </w:t>
      </w:r>
      <w:proofErr w:type="spellStart"/>
      <w:r w:rsidRPr="001760C9">
        <w:rPr>
          <w:rFonts w:ascii="Times New Roman" w:hAnsi="Times New Roman" w:cs="Times New Roman"/>
          <w:sz w:val="20"/>
          <w:szCs w:val="20"/>
        </w:rPr>
        <w:t>Kearsarge</w:t>
      </w:r>
      <w:proofErr w:type="spellEnd"/>
      <w:r w:rsidRPr="001760C9">
        <w:rPr>
          <w:rFonts w:ascii="Times New Roman" w:hAnsi="Times New Roman" w:cs="Times New Roman"/>
          <w:sz w:val="20"/>
          <w:szCs w:val="20"/>
        </w:rPr>
        <w:t xml:space="preserve"> Regional High School, students are provided a</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proofErr w:type="gramStart"/>
      <w:r w:rsidRPr="001760C9">
        <w:rPr>
          <w:rFonts w:ascii="Times New Roman" w:hAnsi="Times New Roman" w:cs="Times New Roman"/>
          <w:sz w:val="20"/>
          <w:szCs w:val="20"/>
        </w:rPr>
        <w:t>means</w:t>
      </w:r>
      <w:proofErr w:type="gramEnd"/>
      <w:r w:rsidRPr="001760C9">
        <w:rPr>
          <w:rFonts w:ascii="Times New Roman" w:hAnsi="Times New Roman" w:cs="Times New Roman"/>
          <w:sz w:val="20"/>
          <w:szCs w:val="20"/>
        </w:rPr>
        <w:t xml:space="preserve"> by which to expand their academic growth outside of the traditional school setting. In addition to</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proofErr w:type="gramStart"/>
      <w:r w:rsidRPr="001760C9">
        <w:rPr>
          <w:rFonts w:ascii="Times New Roman" w:hAnsi="Times New Roman" w:cs="Times New Roman"/>
          <w:sz w:val="20"/>
          <w:szCs w:val="20"/>
        </w:rPr>
        <w:t>providing</w:t>
      </w:r>
      <w:proofErr w:type="gramEnd"/>
      <w:r w:rsidRPr="001760C9">
        <w:rPr>
          <w:rFonts w:ascii="Times New Roman" w:hAnsi="Times New Roman" w:cs="Times New Roman"/>
          <w:sz w:val="20"/>
          <w:szCs w:val="20"/>
        </w:rPr>
        <w:t xml:space="preserve"> our students with 21st century learning opportunities, online courses may be taken for credit recovery</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proofErr w:type="gramStart"/>
      <w:r w:rsidRPr="001760C9">
        <w:rPr>
          <w:rFonts w:ascii="Times New Roman" w:hAnsi="Times New Roman" w:cs="Times New Roman"/>
          <w:sz w:val="20"/>
          <w:szCs w:val="20"/>
        </w:rPr>
        <w:t>when</w:t>
      </w:r>
      <w:proofErr w:type="gramEnd"/>
      <w:r w:rsidRPr="001760C9">
        <w:rPr>
          <w:rFonts w:ascii="Times New Roman" w:hAnsi="Times New Roman" w:cs="Times New Roman"/>
          <w:sz w:val="20"/>
          <w:szCs w:val="20"/>
        </w:rPr>
        <w:t xml:space="preserve"> a student’s schedule does not allow them to do so through the traditional school program.</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r w:rsidRPr="001760C9">
        <w:rPr>
          <w:rFonts w:ascii="Times New Roman" w:hAnsi="Times New Roman" w:cs="Times New Roman"/>
          <w:sz w:val="20"/>
          <w:szCs w:val="20"/>
        </w:rPr>
        <w:t>The following guidelines will be used to determine whether an online course may be used toward meeting</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proofErr w:type="gramStart"/>
      <w:r w:rsidRPr="001760C9">
        <w:rPr>
          <w:rFonts w:ascii="Times New Roman" w:hAnsi="Times New Roman" w:cs="Times New Roman"/>
          <w:sz w:val="20"/>
          <w:szCs w:val="20"/>
        </w:rPr>
        <w:t>graduation</w:t>
      </w:r>
      <w:proofErr w:type="gramEnd"/>
      <w:r w:rsidRPr="001760C9">
        <w:rPr>
          <w:rFonts w:ascii="Times New Roman" w:hAnsi="Times New Roman" w:cs="Times New Roman"/>
          <w:sz w:val="20"/>
          <w:szCs w:val="20"/>
        </w:rPr>
        <w:t xml:space="preserve"> requirements at KRHS:</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r w:rsidRPr="001760C9">
        <w:rPr>
          <w:rFonts w:ascii="Times New Roman" w:hAnsi="Times New Roman" w:cs="Times New Roman"/>
          <w:b/>
          <w:bCs/>
          <w:sz w:val="20"/>
          <w:szCs w:val="20"/>
        </w:rPr>
        <w:t>1</w:t>
      </w:r>
      <w:r w:rsidRPr="001760C9">
        <w:rPr>
          <w:rFonts w:ascii="Times New Roman" w:hAnsi="Times New Roman" w:cs="Times New Roman"/>
          <w:sz w:val="20"/>
          <w:szCs w:val="20"/>
        </w:rPr>
        <w:t>. For students seeking credit recovery, online courses will be approved if the student has earned a</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proofErr w:type="gramStart"/>
      <w:r w:rsidRPr="001760C9">
        <w:rPr>
          <w:rFonts w:ascii="Times New Roman" w:hAnsi="Times New Roman" w:cs="Times New Roman"/>
          <w:sz w:val="20"/>
          <w:szCs w:val="20"/>
        </w:rPr>
        <w:t>minimum</w:t>
      </w:r>
      <w:proofErr w:type="gramEnd"/>
      <w:r w:rsidRPr="001760C9">
        <w:rPr>
          <w:rFonts w:ascii="Times New Roman" w:hAnsi="Times New Roman" w:cs="Times New Roman"/>
          <w:sz w:val="20"/>
          <w:szCs w:val="20"/>
        </w:rPr>
        <w:t xml:space="preserve"> failing grade of 50% in the failed course for which they wish to recover credit.</w:t>
      </w:r>
    </w:p>
    <w:p w:rsidR="001760C9" w:rsidRPr="001760C9" w:rsidRDefault="001760C9" w:rsidP="001760C9">
      <w:pPr>
        <w:autoSpaceDE w:val="0"/>
        <w:autoSpaceDN w:val="0"/>
        <w:adjustRightInd w:val="0"/>
        <w:spacing w:after="0" w:line="240" w:lineRule="auto"/>
        <w:rPr>
          <w:rFonts w:ascii="Times New Roman" w:hAnsi="Times New Roman" w:cs="Times New Roman"/>
          <w:b/>
          <w:bCs/>
          <w:sz w:val="20"/>
          <w:szCs w:val="20"/>
        </w:rPr>
      </w:pP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r w:rsidRPr="001760C9">
        <w:rPr>
          <w:rFonts w:ascii="Times New Roman" w:hAnsi="Times New Roman" w:cs="Times New Roman"/>
          <w:b/>
          <w:bCs/>
          <w:sz w:val="20"/>
          <w:szCs w:val="20"/>
        </w:rPr>
        <w:t>2</w:t>
      </w:r>
      <w:r w:rsidRPr="001760C9">
        <w:rPr>
          <w:rFonts w:ascii="Times New Roman" w:hAnsi="Times New Roman" w:cs="Times New Roman"/>
          <w:sz w:val="20"/>
          <w:szCs w:val="20"/>
        </w:rPr>
        <w:t>. All courses that are required to earn a KRHS diploma must be completed through the traditional</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proofErr w:type="gramStart"/>
      <w:r w:rsidRPr="001760C9">
        <w:rPr>
          <w:rFonts w:ascii="Times New Roman" w:hAnsi="Times New Roman" w:cs="Times New Roman"/>
          <w:sz w:val="20"/>
          <w:szCs w:val="20"/>
        </w:rPr>
        <w:t>school</w:t>
      </w:r>
      <w:proofErr w:type="gramEnd"/>
      <w:r w:rsidRPr="001760C9">
        <w:rPr>
          <w:rFonts w:ascii="Times New Roman" w:hAnsi="Times New Roman" w:cs="Times New Roman"/>
          <w:sz w:val="20"/>
          <w:szCs w:val="20"/>
        </w:rPr>
        <w:t xml:space="preserve"> program. However, in the rare event that scheduling does not permit this, a student may</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proofErr w:type="gramStart"/>
      <w:r w:rsidRPr="001760C9">
        <w:rPr>
          <w:rFonts w:ascii="Times New Roman" w:hAnsi="Times New Roman" w:cs="Times New Roman"/>
          <w:sz w:val="20"/>
          <w:szCs w:val="20"/>
        </w:rPr>
        <w:t>request</w:t>
      </w:r>
      <w:proofErr w:type="gramEnd"/>
      <w:r w:rsidRPr="001760C9">
        <w:rPr>
          <w:rFonts w:ascii="Times New Roman" w:hAnsi="Times New Roman" w:cs="Times New Roman"/>
          <w:sz w:val="20"/>
          <w:szCs w:val="20"/>
        </w:rPr>
        <w:t xml:space="preserve"> permission to complete a required course via online. Before the online course is approved,</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proofErr w:type="gramStart"/>
      <w:r w:rsidRPr="001760C9">
        <w:rPr>
          <w:rFonts w:ascii="Times New Roman" w:hAnsi="Times New Roman" w:cs="Times New Roman"/>
          <w:sz w:val="20"/>
          <w:szCs w:val="20"/>
        </w:rPr>
        <w:t>an</w:t>
      </w:r>
      <w:proofErr w:type="gramEnd"/>
      <w:r w:rsidRPr="001760C9">
        <w:rPr>
          <w:rFonts w:ascii="Times New Roman" w:hAnsi="Times New Roman" w:cs="Times New Roman"/>
          <w:sz w:val="20"/>
          <w:szCs w:val="20"/>
        </w:rPr>
        <w:t xml:space="preserve"> administrator, guidance counselor, and department coordinator will determine whether the course</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proofErr w:type="gramStart"/>
      <w:r w:rsidRPr="001760C9">
        <w:rPr>
          <w:rFonts w:ascii="Times New Roman" w:hAnsi="Times New Roman" w:cs="Times New Roman"/>
          <w:sz w:val="20"/>
          <w:szCs w:val="20"/>
        </w:rPr>
        <w:t>meets</w:t>
      </w:r>
      <w:proofErr w:type="gramEnd"/>
      <w:r w:rsidRPr="001760C9">
        <w:rPr>
          <w:rFonts w:ascii="Times New Roman" w:hAnsi="Times New Roman" w:cs="Times New Roman"/>
          <w:sz w:val="20"/>
          <w:szCs w:val="20"/>
        </w:rPr>
        <w:t xml:space="preserve"> the established standards within the traditional school program.</w:t>
      </w:r>
    </w:p>
    <w:p w:rsidR="001760C9" w:rsidRPr="001760C9" w:rsidRDefault="001760C9" w:rsidP="001760C9">
      <w:pPr>
        <w:autoSpaceDE w:val="0"/>
        <w:autoSpaceDN w:val="0"/>
        <w:adjustRightInd w:val="0"/>
        <w:spacing w:after="0" w:line="240" w:lineRule="auto"/>
        <w:rPr>
          <w:rFonts w:ascii="Times New Roman" w:hAnsi="Times New Roman" w:cs="Times New Roman"/>
          <w:b/>
          <w:bCs/>
          <w:sz w:val="20"/>
          <w:szCs w:val="20"/>
        </w:rPr>
      </w:pP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r w:rsidRPr="001760C9">
        <w:rPr>
          <w:rFonts w:ascii="Times New Roman" w:hAnsi="Times New Roman" w:cs="Times New Roman"/>
          <w:b/>
          <w:bCs/>
          <w:sz w:val="20"/>
          <w:szCs w:val="20"/>
        </w:rPr>
        <w:t>3</w:t>
      </w:r>
      <w:r w:rsidRPr="001760C9">
        <w:rPr>
          <w:rFonts w:ascii="Times New Roman" w:hAnsi="Times New Roman" w:cs="Times New Roman"/>
          <w:sz w:val="20"/>
          <w:szCs w:val="20"/>
        </w:rPr>
        <w:t>. Students may earn outside KRHS no more than three credits toward graduation. Moreover, only</w:t>
      </w: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proofErr w:type="gramStart"/>
      <w:r w:rsidRPr="001760C9">
        <w:rPr>
          <w:rFonts w:ascii="Times New Roman" w:hAnsi="Times New Roman" w:cs="Times New Roman"/>
          <w:sz w:val="20"/>
          <w:szCs w:val="20"/>
        </w:rPr>
        <w:t>one</w:t>
      </w:r>
      <w:proofErr w:type="gramEnd"/>
      <w:r w:rsidRPr="001760C9">
        <w:rPr>
          <w:rFonts w:ascii="Times New Roman" w:hAnsi="Times New Roman" w:cs="Times New Roman"/>
          <w:sz w:val="20"/>
          <w:szCs w:val="20"/>
        </w:rPr>
        <w:t xml:space="preserve"> online course per subject area will count toward meeting graduation requirements.</w:t>
      </w:r>
    </w:p>
    <w:p w:rsidR="001760C9" w:rsidRPr="001760C9" w:rsidRDefault="001760C9" w:rsidP="001760C9">
      <w:pPr>
        <w:autoSpaceDE w:val="0"/>
        <w:autoSpaceDN w:val="0"/>
        <w:adjustRightInd w:val="0"/>
        <w:spacing w:after="0" w:line="240" w:lineRule="auto"/>
        <w:rPr>
          <w:rFonts w:ascii="Times New Roman" w:hAnsi="Times New Roman" w:cs="Times New Roman"/>
          <w:b/>
          <w:bCs/>
          <w:sz w:val="20"/>
          <w:szCs w:val="20"/>
        </w:rPr>
      </w:pPr>
    </w:p>
    <w:p w:rsidR="001760C9" w:rsidRPr="001760C9" w:rsidRDefault="001760C9" w:rsidP="001760C9">
      <w:pPr>
        <w:autoSpaceDE w:val="0"/>
        <w:autoSpaceDN w:val="0"/>
        <w:adjustRightInd w:val="0"/>
        <w:spacing w:after="0" w:line="240" w:lineRule="auto"/>
        <w:rPr>
          <w:rFonts w:ascii="Times New Roman" w:hAnsi="Times New Roman" w:cs="Times New Roman"/>
          <w:sz w:val="20"/>
          <w:szCs w:val="20"/>
        </w:rPr>
      </w:pPr>
      <w:r w:rsidRPr="001760C9">
        <w:rPr>
          <w:rFonts w:ascii="Times New Roman" w:hAnsi="Times New Roman" w:cs="Times New Roman"/>
          <w:b/>
          <w:bCs/>
          <w:sz w:val="20"/>
          <w:szCs w:val="20"/>
        </w:rPr>
        <w:t>4</w:t>
      </w:r>
      <w:r w:rsidRPr="001760C9">
        <w:rPr>
          <w:rFonts w:ascii="Times New Roman" w:hAnsi="Times New Roman" w:cs="Times New Roman"/>
          <w:sz w:val="20"/>
          <w:szCs w:val="20"/>
        </w:rPr>
        <w:t>. Students / parents will be responsible for the incurred costs that come with completing an online</w:t>
      </w:r>
    </w:p>
    <w:p w:rsidR="001760C9" w:rsidRDefault="001760C9" w:rsidP="001760C9">
      <w:pPr>
        <w:rPr>
          <w:rFonts w:ascii="Times New Roman" w:hAnsi="Times New Roman" w:cs="Times New Roman"/>
          <w:sz w:val="20"/>
          <w:szCs w:val="20"/>
        </w:rPr>
      </w:pPr>
      <w:proofErr w:type="gramStart"/>
      <w:r w:rsidRPr="001760C9">
        <w:rPr>
          <w:rFonts w:ascii="Times New Roman" w:hAnsi="Times New Roman" w:cs="Times New Roman"/>
          <w:sz w:val="20"/>
          <w:szCs w:val="20"/>
        </w:rPr>
        <w:t>course</w:t>
      </w:r>
      <w:proofErr w:type="gramEnd"/>
      <w:r w:rsidRPr="001760C9">
        <w:rPr>
          <w:rFonts w:ascii="Times New Roman" w:hAnsi="Times New Roman" w:cs="Times New Roman"/>
          <w:sz w:val="20"/>
          <w:szCs w:val="20"/>
        </w:rPr>
        <w:t xml:space="preserve"> outside of KRHS. Additional information can be obtained </w:t>
      </w:r>
      <w:proofErr w:type="gramStart"/>
      <w:r w:rsidRPr="001760C9">
        <w:rPr>
          <w:rFonts w:ascii="Times New Roman" w:hAnsi="Times New Roman" w:cs="Times New Roman"/>
          <w:sz w:val="20"/>
          <w:szCs w:val="20"/>
        </w:rPr>
        <w:t>from a guidance couns</w:t>
      </w:r>
      <w:r>
        <w:rPr>
          <w:rFonts w:ascii="Times New Roman" w:hAnsi="Times New Roman" w:cs="Times New Roman"/>
          <w:sz w:val="20"/>
          <w:szCs w:val="20"/>
        </w:rPr>
        <w:t>elors</w:t>
      </w:r>
      <w:proofErr w:type="gramEnd"/>
      <w:r>
        <w:rPr>
          <w:rFonts w:ascii="Times New Roman" w:hAnsi="Times New Roman" w:cs="Times New Roman"/>
          <w:sz w:val="20"/>
          <w:szCs w:val="20"/>
        </w:rPr>
        <w:t>.</w:t>
      </w:r>
    </w:p>
    <w:p w:rsidR="00860E20" w:rsidRPr="00F42E41" w:rsidRDefault="00860E20" w:rsidP="00860E20">
      <w:pPr>
        <w:autoSpaceDE w:val="0"/>
        <w:autoSpaceDN w:val="0"/>
        <w:adjustRightInd w:val="0"/>
        <w:spacing w:after="0" w:line="240" w:lineRule="auto"/>
        <w:rPr>
          <w:rFonts w:ascii="Times New Roman" w:hAnsi="Times New Roman" w:cs="Times New Roman"/>
          <w:b/>
          <w:bCs/>
          <w:sz w:val="20"/>
          <w:szCs w:val="20"/>
        </w:rPr>
      </w:pPr>
      <w:r w:rsidRPr="00F42E41">
        <w:rPr>
          <w:rFonts w:ascii="Times New Roman" w:hAnsi="Times New Roman" w:cs="Times New Roman"/>
          <w:b/>
          <w:bCs/>
          <w:sz w:val="20"/>
          <w:szCs w:val="20"/>
        </w:rPr>
        <w:t>Project Running Start</w:t>
      </w:r>
    </w:p>
    <w:p w:rsidR="00860E20" w:rsidRPr="00F42E41" w:rsidRDefault="00860E20" w:rsidP="00860E20">
      <w:pPr>
        <w:autoSpaceDE w:val="0"/>
        <w:autoSpaceDN w:val="0"/>
        <w:adjustRightInd w:val="0"/>
        <w:spacing w:after="0" w:line="240" w:lineRule="auto"/>
        <w:rPr>
          <w:rFonts w:ascii="Times New Roman" w:hAnsi="Times New Roman" w:cs="Times New Roman"/>
          <w:sz w:val="20"/>
          <w:szCs w:val="20"/>
        </w:rPr>
      </w:pPr>
      <w:r w:rsidRPr="00F42E41">
        <w:rPr>
          <w:rFonts w:ascii="Times New Roman" w:hAnsi="Times New Roman" w:cs="Times New Roman"/>
          <w:sz w:val="20"/>
          <w:szCs w:val="20"/>
        </w:rPr>
        <w:t>The New Hampshire Project Running Start is an educational initiative for high school</w:t>
      </w:r>
      <w:r w:rsidR="00F42E41">
        <w:rPr>
          <w:rFonts w:ascii="Times New Roman" w:hAnsi="Times New Roman" w:cs="Times New Roman"/>
          <w:sz w:val="20"/>
          <w:szCs w:val="20"/>
        </w:rPr>
        <w:t xml:space="preserve"> </w:t>
      </w:r>
      <w:r w:rsidRPr="00F42E41">
        <w:rPr>
          <w:rFonts w:ascii="Times New Roman" w:hAnsi="Times New Roman" w:cs="Times New Roman"/>
          <w:sz w:val="20"/>
          <w:szCs w:val="20"/>
        </w:rPr>
        <w:t>students in collaboration with the Community College System of New Hampshire</w:t>
      </w:r>
      <w:r w:rsidR="00C45371">
        <w:rPr>
          <w:rFonts w:ascii="Times New Roman" w:hAnsi="Times New Roman" w:cs="Times New Roman"/>
          <w:sz w:val="20"/>
          <w:szCs w:val="20"/>
        </w:rPr>
        <w:t xml:space="preserve"> </w:t>
      </w:r>
      <w:r w:rsidRPr="00F42E41">
        <w:rPr>
          <w:rFonts w:ascii="Times New Roman" w:hAnsi="Times New Roman" w:cs="Times New Roman"/>
          <w:sz w:val="20"/>
          <w:szCs w:val="20"/>
        </w:rPr>
        <w:t>(CCSNH). This program gives students the opportunity to enroll in specific college</w:t>
      </w:r>
      <w:r w:rsidR="00C45371">
        <w:rPr>
          <w:rFonts w:ascii="Times New Roman" w:hAnsi="Times New Roman" w:cs="Times New Roman"/>
          <w:sz w:val="20"/>
          <w:szCs w:val="20"/>
        </w:rPr>
        <w:t xml:space="preserve"> </w:t>
      </w:r>
      <w:r w:rsidRPr="00F42E41">
        <w:rPr>
          <w:rFonts w:ascii="Times New Roman" w:hAnsi="Times New Roman" w:cs="Times New Roman"/>
          <w:sz w:val="20"/>
          <w:szCs w:val="20"/>
        </w:rPr>
        <w:t>courses offered at their high school during the regular school day. Students who</w:t>
      </w:r>
      <w:r w:rsidR="00C45371">
        <w:rPr>
          <w:rFonts w:ascii="Times New Roman" w:hAnsi="Times New Roman" w:cs="Times New Roman"/>
          <w:sz w:val="20"/>
          <w:szCs w:val="20"/>
        </w:rPr>
        <w:t xml:space="preserve"> </w:t>
      </w:r>
      <w:r w:rsidRPr="00F42E41">
        <w:rPr>
          <w:rFonts w:ascii="Times New Roman" w:hAnsi="Times New Roman" w:cs="Times New Roman"/>
          <w:sz w:val="20"/>
          <w:szCs w:val="20"/>
        </w:rPr>
        <w:t>choose to enroll in the college course earn high school credit as well as college credit.</w:t>
      </w:r>
      <w:r w:rsidR="00C45371">
        <w:rPr>
          <w:rFonts w:ascii="Times New Roman" w:hAnsi="Times New Roman" w:cs="Times New Roman"/>
          <w:sz w:val="20"/>
          <w:szCs w:val="20"/>
        </w:rPr>
        <w:t xml:space="preserve"> </w:t>
      </w:r>
      <w:r w:rsidRPr="00F42E41">
        <w:rPr>
          <w:rFonts w:ascii="Times New Roman" w:hAnsi="Times New Roman" w:cs="Times New Roman"/>
          <w:sz w:val="20"/>
          <w:szCs w:val="20"/>
        </w:rPr>
        <w:t>College credit can be used at any of the community colleges in New Hampshire or</w:t>
      </w:r>
      <w:r w:rsidR="00C45371">
        <w:rPr>
          <w:rFonts w:ascii="Times New Roman" w:hAnsi="Times New Roman" w:cs="Times New Roman"/>
          <w:sz w:val="20"/>
          <w:szCs w:val="20"/>
        </w:rPr>
        <w:t xml:space="preserve"> </w:t>
      </w:r>
      <w:r w:rsidRPr="00F42E41">
        <w:rPr>
          <w:rFonts w:ascii="Times New Roman" w:hAnsi="Times New Roman" w:cs="Times New Roman"/>
          <w:sz w:val="20"/>
          <w:szCs w:val="20"/>
        </w:rPr>
        <w:t>sent to other colleges and universities</w:t>
      </w:r>
      <w:r w:rsidR="00C45371">
        <w:rPr>
          <w:rFonts w:ascii="Times New Roman" w:hAnsi="Times New Roman" w:cs="Times New Roman"/>
          <w:sz w:val="20"/>
          <w:szCs w:val="20"/>
        </w:rPr>
        <w:t xml:space="preserve"> for consideration of transfer. </w:t>
      </w:r>
      <w:r w:rsidRPr="00F42E41">
        <w:rPr>
          <w:rFonts w:ascii="Times New Roman" w:hAnsi="Times New Roman" w:cs="Times New Roman"/>
          <w:sz w:val="20"/>
          <w:szCs w:val="20"/>
        </w:rPr>
        <w:t>Students pay a</w:t>
      </w:r>
      <w:r w:rsidR="00C45371">
        <w:rPr>
          <w:rFonts w:ascii="Times New Roman" w:hAnsi="Times New Roman" w:cs="Times New Roman"/>
          <w:sz w:val="20"/>
          <w:szCs w:val="20"/>
        </w:rPr>
        <w:t xml:space="preserve"> </w:t>
      </w:r>
      <w:r w:rsidRPr="00F42E41">
        <w:rPr>
          <w:rFonts w:ascii="Times New Roman" w:hAnsi="Times New Roman" w:cs="Times New Roman"/>
          <w:sz w:val="20"/>
          <w:szCs w:val="20"/>
        </w:rPr>
        <w:t>$100 fee to NHCTC per course to enroll in the program.</w:t>
      </w:r>
      <w:r w:rsidR="00C45371">
        <w:rPr>
          <w:rFonts w:ascii="Times New Roman" w:hAnsi="Times New Roman" w:cs="Times New Roman"/>
          <w:sz w:val="20"/>
          <w:szCs w:val="20"/>
        </w:rPr>
        <w:t xml:space="preserve"> </w:t>
      </w:r>
      <w:r w:rsidRPr="00F42E41">
        <w:rPr>
          <w:rFonts w:ascii="Times New Roman" w:hAnsi="Times New Roman" w:cs="Times New Roman"/>
          <w:bCs/>
          <w:sz w:val="20"/>
          <w:szCs w:val="20"/>
        </w:rPr>
        <w:t>Courses offered at KRHS</w:t>
      </w:r>
      <w:r w:rsidRPr="00F42E41">
        <w:rPr>
          <w:rFonts w:ascii="Times New Roman" w:hAnsi="Times New Roman" w:cs="Times New Roman"/>
          <w:sz w:val="20"/>
          <w:szCs w:val="20"/>
        </w:rPr>
        <w:t>: Accounting I and Advanced Composition and Research,</w:t>
      </w:r>
      <w:r w:rsidR="00C45371">
        <w:rPr>
          <w:rFonts w:ascii="Times New Roman" w:hAnsi="Times New Roman" w:cs="Times New Roman"/>
          <w:sz w:val="20"/>
          <w:szCs w:val="20"/>
        </w:rPr>
        <w:t xml:space="preserve"> </w:t>
      </w:r>
      <w:r w:rsidRPr="00F42E41">
        <w:rPr>
          <w:rFonts w:ascii="Times New Roman" w:hAnsi="Times New Roman" w:cs="Times New Roman"/>
          <w:sz w:val="20"/>
          <w:szCs w:val="20"/>
        </w:rPr>
        <w:t>Concord Regional Vocational Center courses.</w:t>
      </w:r>
    </w:p>
    <w:p w:rsidR="00F42E41" w:rsidRDefault="00F42E41" w:rsidP="00860E20">
      <w:pPr>
        <w:autoSpaceDE w:val="0"/>
        <w:autoSpaceDN w:val="0"/>
        <w:adjustRightInd w:val="0"/>
        <w:spacing w:after="0" w:line="240" w:lineRule="auto"/>
        <w:rPr>
          <w:rFonts w:ascii="Times New Roman" w:hAnsi="Times New Roman" w:cs="Times New Roman"/>
          <w:b/>
          <w:bCs/>
          <w:sz w:val="20"/>
          <w:szCs w:val="20"/>
        </w:rPr>
      </w:pPr>
    </w:p>
    <w:p w:rsidR="00860E20" w:rsidRPr="00F42E41" w:rsidRDefault="00860E20" w:rsidP="00860E20">
      <w:pPr>
        <w:autoSpaceDE w:val="0"/>
        <w:autoSpaceDN w:val="0"/>
        <w:adjustRightInd w:val="0"/>
        <w:spacing w:after="0" w:line="240" w:lineRule="auto"/>
        <w:rPr>
          <w:rFonts w:ascii="Times New Roman" w:hAnsi="Times New Roman" w:cs="Times New Roman"/>
          <w:b/>
          <w:bCs/>
          <w:sz w:val="20"/>
          <w:szCs w:val="20"/>
        </w:rPr>
      </w:pPr>
      <w:r w:rsidRPr="00F42E41">
        <w:rPr>
          <w:rFonts w:ascii="Times New Roman" w:hAnsi="Times New Roman" w:cs="Times New Roman"/>
          <w:b/>
          <w:bCs/>
          <w:sz w:val="20"/>
          <w:szCs w:val="20"/>
        </w:rPr>
        <w:t>Project Lead the Way</w:t>
      </w:r>
    </w:p>
    <w:p w:rsidR="00C45371" w:rsidRDefault="00860E20" w:rsidP="00860E20">
      <w:pPr>
        <w:autoSpaceDE w:val="0"/>
        <w:autoSpaceDN w:val="0"/>
        <w:adjustRightInd w:val="0"/>
        <w:spacing w:after="0" w:line="240" w:lineRule="auto"/>
        <w:rPr>
          <w:rFonts w:ascii="Times New Roman" w:hAnsi="Times New Roman" w:cs="Times New Roman"/>
          <w:sz w:val="20"/>
          <w:szCs w:val="20"/>
        </w:rPr>
      </w:pPr>
      <w:r w:rsidRPr="00F42E41">
        <w:rPr>
          <w:rFonts w:ascii="Times New Roman" w:hAnsi="Times New Roman" w:cs="Times New Roman"/>
          <w:sz w:val="20"/>
          <w:szCs w:val="20"/>
        </w:rPr>
        <w:t>A consortium of engineering colleges and private industry is pioneering a high</w:t>
      </w:r>
      <w:r w:rsidR="00C45371">
        <w:rPr>
          <w:rFonts w:ascii="Times New Roman" w:hAnsi="Times New Roman" w:cs="Times New Roman"/>
          <w:sz w:val="20"/>
          <w:szCs w:val="20"/>
        </w:rPr>
        <w:t xml:space="preserve"> </w:t>
      </w:r>
      <w:r w:rsidRPr="00F42E41">
        <w:rPr>
          <w:rFonts w:ascii="Times New Roman" w:hAnsi="Times New Roman" w:cs="Times New Roman"/>
          <w:sz w:val="20"/>
          <w:szCs w:val="20"/>
        </w:rPr>
        <w:t>school pre-engineering program across the country. Courses listed below. Students</w:t>
      </w:r>
      <w:r w:rsidR="00C45371">
        <w:rPr>
          <w:rFonts w:ascii="Times New Roman" w:hAnsi="Times New Roman" w:cs="Times New Roman"/>
          <w:sz w:val="20"/>
          <w:szCs w:val="20"/>
        </w:rPr>
        <w:t xml:space="preserve"> </w:t>
      </w:r>
      <w:r w:rsidRPr="00F42E41">
        <w:rPr>
          <w:rFonts w:ascii="Times New Roman" w:hAnsi="Times New Roman" w:cs="Times New Roman"/>
          <w:sz w:val="20"/>
          <w:szCs w:val="20"/>
        </w:rPr>
        <w:t>who enroll in a pre-engineering course are also expected to take a full year of college</w:t>
      </w:r>
      <w:r w:rsidR="00C45371">
        <w:rPr>
          <w:rFonts w:ascii="Times New Roman" w:hAnsi="Times New Roman" w:cs="Times New Roman"/>
          <w:sz w:val="20"/>
          <w:szCs w:val="20"/>
        </w:rPr>
        <w:t xml:space="preserve"> </w:t>
      </w:r>
      <w:r w:rsidRPr="00F42E41">
        <w:rPr>
          <w:rFonts w:ascii="Times New Roman" w:hAnsi="Times New Roman" w:cs="Times New Roman"/>
          <w:sz w:val="20"/>
          <w:szCs w:val="20"/>
        </w:rPr>
        <w:t>preparatory math and science:</w:t>
      </w:r>
    </w:p>
    <w:p w:rsidR="00C45371" w:rsidRPr="00C45371" w:rsidRDefault="00860E20" w:rsidP="00860E20">
      <w:pPr>
        <w:autoSpaceDE w:val="0"/>
        <w:autoSpaceDN w:val="0"/>
        <w:adjustRightInd w:val="0"/>
        <w:spacing w:after="0" w:line="240" w:lineRule="auto"/>
        <w:rPr>
          <w:rFonts w:ascii="Times New Roman" w:hAnsi="Times New Roman" w:cs="Times New Roman"/>
          <w:sz w:val="20"/>
          <w:szCs w:val="20"/>
        </w:rPr>
      </w:pPr>
      <w:r w:rsidRPr="00F42E41">
        <w:rPr>
          <w:rFonts w:ascii="Times New Roman" w:hAnsi="Times New Roman" w:cs="Times New Roman"/>
          <w:bCs/>
          <w:sz w:val="20"/>
          <w:szCs w:val="20"/>
        </w:rPr>
        <w:t>FA144 INTRODUCTION TO ENGINEERING</w:t>
      </w:r>
      <w:r w:rsidR="00C45371">
        <w:rPr>
          <w:rFonts w:ascii="Times New Roman" w:hAnsi="Times New Roman" w:cs="Times New Roman"/>
          <w:sz w:val="20"/>
          <w:szCs w:val="20"/>
        </w:rPr>
        <w:t xml:space="preserve"> </w:t>
      </w:r>
      <w:r w:rsidRPr="00F42E41">
        <w:rPr>
          <w:rFonts w:ascii="Times New Roman" w:hAnsi="Times New Roman" w:cs="Times New Roman"/>
          <w:bCs/>
          <w:sz w:val="20"/>
          <w:szCs w:val="20"/>
        </w:rPr>
        <w:t xml:space="preserve">DESIGN, </w:t>
      </w:r>
    </w:p>
    <w:p w:rsidR="00860E20" w:rsidRDefault="00860E20" w:rsidP="00C45371">
      <w:pPr>
        <w:autoSpaceDE w:val="0"/>
        <w:autoSpaceDN w:val="0"/>
        <w:adjustRightInd w:val="0"/>
        <w:spacing w:after="0" w:line="240" w:lineRule="auto"/>
        <w:rPr>
          <w:rFonts w:ascii="Times New Roman" w:hAnsi="Times New Roman" w:cs="Times New Roman"/>
          <w:sz w:val="20"/>
          <w:szCs w:val="20"/>
        </w:rPr>
      </w:pPr>
      <w:r w:rsidRPr="00F42E41">
        <w:rPr>
          <w:rFonts w:ascii="Times New Roman" w:hAnsi="Times New Roman" w:cs="Times New Roman"/>
          <w:bCs/>
          <w:sz w:val="20"/>
          <w:szCs w:val="20"/>
        </w:rPr>
        <w:t>FA145 PRINCIPLES OF ENGINEERING</w:t>
      </w:r>
      <w:r w:rsidR="00C45371">
        <w:rPr>
          <w:rFonts w:ascii="Times New Roman" w:hAnsi="Times New Roman" w:cs="Times New Roman"/>
          <w:bCs/>
          <w:sz w:val="20"/>
          <w:szCs w:val="20"/>
        </w:rPr>
        <w:t xml:space="preserve"> </w:t>
      </w:r>
    </w:p>
    <w:p w:rsidR="00B3058D" w:rsidRPr="008E6665" w:rsidRDefault="00B3058D" w:rsidP="001760C9">
      <w:pPr>
        <w:rPr>
          <w:rFonts w:ascii="Times New Roman" w:hAnsi="Times New Roman" w:cs="Times New Roman"/>
          <w:b/>
          <w:sz w:val="20"/>
          <w:szCs w:val="20"/>
        </w:rPr>
      </w:pPr>
    </w:p>
    <w:p w:rsidR="00C043DB" w:rsidRDefault="00C043DB" w:rsidP="001760C9">
      <w:pPr>
        <w:rPr>
          <w:rFonts w:ascii="Times New Roman" w:hAnsi="Times New Roman" w:cs="Times New Roman"/>
          <w:b/>
          <w:sz w:val="20"/>
          <w:szCs w:val="20"/>
        </w:rPr>
      </w:pPr>
    </w:p>
    <w:p w:rsidR="00B3058D" w:rsidRDefault="0044124B" w:rsidP="001760C9">
      <w:pPr>
        <w:rPr>
          <w:rFonts w:ascii="Times New Roman" w:hAnsi="Times New Roman" w:cs="Times New Roman"/>
          <w:b/>
          <w:sz w:val="20"/>
          <w:szCs w:val="20"/>
          <w:u w:val="single"/>
        </w:rPr>
      </w:pPr>
      <w:r w:rsidRPr="00251435">
        <w:rPr>
          <w:rFonts w:ascii="Times New Roman" w:hAnsi="Times New Roman" w:cs="Times New Roman"/>
          <w:b/>
          <w:sz w:val="20"/>
          <w:szCs w:val="20"/>
          <w:u w:val="single"/>
        </w:rPr>
        <w:t>KINGWOOD HIGH SCHOOL</w:t>
      </w:r>
    </w:p>
    <w:p w:rsidR="00C761D7" w:rsidRPr="00C761D7" w:rsidRDefault="00C761D7" w:rsidP="001760C9">
      <w:pPr>
        <w:rPr>
          <w:rFonts w:ascii="Times New Roman" w:hAnsi="Times New Roman" w:cs="Times New Roman"/>
          <w:sz w:val="20"/>
          <w:szCs w:val="20"/>
          <w:u w:val="single"/>
        </w:rPr>
      </w:pPr>
      <w:r w:rsidRPr="00C761D7">
        <w:rPr>
          <w:rFonts w:ascii="Times New Roman" w:hAnsi="Times New Roman" w:cs="Times New Roman"/>
          <w:bCs/>
          <w:sz w:val="20"/>
          <w:szCs w:val="20"/>
        </w:rPr>
        <w:t xml:space="preserve">College Credit available for qualified students (Project Running Start, </w:t>
      </w:r>
      <w:r w:rsidRPr="00C761D7">
        <w:rPr>
          <w:rFonts w:ascii="Times New Roman" w:hAnsi="Times New Roman" w:cs="Times New Roman"/>
          <w:bCs/>
          <w:i/>
          <w:iCs/>
          <w:sz w:val="20"/>
          <w:szCs w:val="20"/>
        </w:rPr>
        <w:t>fee applicable</w:t>
      </w:r>
      <w:r w:rsidRPr="00C761D7">
        <w:rPr>
          <w:rFonts w:ascii="Times New Roman" w:hAnsi="Times New Roman" w:cs="Times New Roman"/>
          <w:bCs/>
          <w:sz w:val="20"/>
          <w:szCs w:val="20"/>
        </w:rPr>
        <w:t>)</w:t>
      </w:r>
    </w:p>
    <w:p w:rsidR="00700CA5" w:rsidRPr="00251435" w:rsidRDefault="0044124B" w:rsidP="001760C9">
      <w:pPr>
        <w:rPr>
          <w:rFonts w:ascii="Times New Roman" w:hAnsi="Times New Roman" w:cs="Times New Roman"/>
          <w:b/>
          <w:sz w:val="20"/>
          <w:szCs w:val="20"/>
          <w:u w:val="single"/>
        </w:rPr>
      </w:pPr>
      <w:r w:rsidRPr="00251435">
        <w:rPr>
          <w:rFonts w:ascii="Times New Roman" w:hAnsi="Times New Roman" w:cs="Times New Roman"/>
          <w:b/>
          <w:sz w:val="20"/>
          <w:szCs w:val="20"/>
          <w:u w:val="single"/>
        </w:rPr>
        <w:t>INTERLAKES HIGH SCHOOL</w:t>
      </w:r>
    </w:p>
    <w:p w:rsidR="008E6665" w:rsidRPr="008E6665" w:rsidRDefault="00251435" w:rsidP="008E6665">
      <w:pPr>
        <w:pStyle w:val="Default"/>
        <w:rPr>
          <w:sz w:val="20"/>
          <w:szCs w:val="20"/>
        </w:rPr>
      </w:pPr>
      <w:r w:rsidRPr="008E6665">
        <w:rPr>
          <w:b/>
          <w:bCs/>
          <w:sz w:val="20"/>
          <w:szCs w:val="20"/>
        </w:rPr>
        <w:t>EXTENDED LEARNING OPPORTUNITIES</w:t>
      </w:r>
      <w:r>
        <w:rPr>
          <w:b/>
          <w:bCs/>
          <w:sz w:val="20"/>
          <w:szCs w:val="20"/>
        </w:rPr>
        <w:t>:</w:t>
      </w:r>
      <w:r w:rsidRPr="008E6665">
        <w:rPr>
          <w:b/>
          <w:bCs/>
          <w:sz w:val="20"/>
          <w:szCs w:val="20"/>
        </w:rPr>
        <w:t xml:space="preserve"> </w:t>
      </w:r>
    </w:p>
    <w:p w:rsidR="008E6665" w:rsidRPr="008E6665" w:rsidRDefault="008E6665" w:rsidP="008E6665">
      <w:pPr>
        <w:pStyle w:val="Default"/>
        <w:jc w:val="both"/>
        <w:rPr>
          <w:sz w:val="20"/>
          <w:szCs w:val="20"/>
        </w:rPr>
      </w:pPr>
      <w:r w:rsidRPr="008E6665">
        <w:rPr>
          <w:sz w:val="20"/>
          <w:szCs w:val="20"/>
        </w:rPr>
        <w:t xml:space="preserve">Contingent upon the prior approval of the </w:t>
      </w:r>
      <w:proofErr w:type="gramStart"/>
      <w:r w:rsidRPr="008E6665">
        <w:rPr>
          <w:sz w:val="20"/>
          <w:szCs w:val="20"/>
        </w:rPr>
        <w:t>Principal</w:t>
      </w:r>
      <w:proofErr w:type="gramEnd"/>
      <w:r w:rsidRPr="008E6665">
        <w:rPr>
          <w:sz w:val="20"/>
          <w:szCs w:val="20"/>
        </w:rPr>
        <w:t xml:space="preserve">, students can earn credit through extended learning opportunities such as independent study; correspondence, internet-based and/or on-line courses offered through an accredited institution; private instruction; internships; community service; work experience learning, and college coursework. The awarding of credit will also be contingent upon the (1) student’s demonstration of competencies, as approved by a certified educator; and (2) that the student’s acquisition of knowledge and skill development is at least commensurate to knowledge and skill development in courses offered at the high school. </w:t>
      </w:r>
    </w:p>
    <w:p w:rsidR="008E6665" w:rsidRPr="00E41A59" w:rsidRDefault="008E6665" w:rsidP="008E6665">
      <w:pPr>
        <w:rPr>
          <w:rFonts w:ascii="Times New Roman" w:hAnsi="Times New Roman" w:cs="Times New Roman"/>
          <w:sz w:val="20"/>
          <w:szCs w:val="20"/>
        </w:rPr>
      </w:pPr>
      <w:r w:rsidRPr="008E6665">
        <w:rPr>
          <w:rFonts w:ascii="Times New Roman" w:hAnsi="Times New Roman" w:cs="Times New Roman"/>
          <w:sz w:val="20"/>
          <w:szCs w:val="20"/>
        </w:rPr>
        <w:t xml:space="preserve">Students may earn up to five credits toward graduation via the extended learning opportunities cited above. No more </w:t>
      </w:r>
      <w:r w:rsidRPr="00E41A59">
        <w:rPr>
          <w:rFonts w:ascii="Times New Roman" w:hAnsi="Times New Roman" w:cs="Times New Roman"/>
          <w:sz w:val="20"/>
          <w:szCs w:val="20"/>
        </w:rPr>
        <w:t>than two credits may be earned per year through an extended learning opportunity option.</w:t>
      </w:r>
    </w:p>
    <w:p w:rsidR="00E41A59" w:rsidRPr="00E41A59" w:rsidRDefault="00E41A59" w:rsidP="00E41A59">
      <w:pPr>
        <w:autoSpaceDE w:val="0"/>
        <w:autoSpaceDN w:val="0"/>
        <w:adjustRightInd w:val="0"/>
        <w:spacing w:after="0" w:line="240" w:lineRule="auto"/>
        <w:rPr>
          <w:rFonts w:ascii="Times New Roman" w:hAnsi="Times New Roman" w:cs="Times New Roman"/>
          <w:b/>
          <w:bCs/>
          <w:sz w:val="20"/>
          <w:szCs w:val="20"/>
        </w:rPr>
      </w:pPr>
      <w:r w:rsidRPr="00E41A59">
        <w:rPr>
          <w:rFonts w:ascii="Times New Roman" w:hAnsi="Times New Roman" w:cs="Times New Roman"/>
          <w:b/>
          <w:bCs/>
          <w:sz w:val="20"/>
          <w:szCs w:val="20"/>
        </w:rPr>
        <w:t>Project Running Start</w:t>
      </w:r>
    </w:p>
    <w:p w:rsidR="00E41A59" w:rsidRPr="00E41A59" w:rsidRDefault="00E41A59" w:rsidP="00E41A59">
      <w:pPr>
        <w:autoSpaceDE w:val="0"/>
        <w:autoSpaceDN w:val="0"/>
        <w:adjustRightInd w:val="0"/>
        <w:spacing w:after="0" w:line="240" w:lineRule="auto"/>
        <w:rPr>
          <w:rFonts w:ascii="Times New Roman" w:hAnsi="Times New Roman" w:cs="Times New Roman"/>
          <w:sz w:val="20"/>
          <w:szCs w:val="20"/>
        </w:rPr>
      </w:pPr>
      <w:r w:rsidRPr="00E41A59">
        <w:rPr>
          <w:rFonts w:ascii="Times New Roman" w:hAnsi="Times New Roman" w:cs="Times New Roman"/>
          <w:sz w:val="20"/>
          <w:szCs w:val="20"/>
        </w:rPr>
        <w:t>Running Start is a joint higher education initiative that allows Inter-Lakes High School the opportunity to</w:t>
      </w:r>
    </w:p>
    <w:p w:rsidR="00E41A59" w:rsidRPr="00E41A59" w:rsidRDefault="00E41A59" w:rsidP="00E41A59">
      <w:pPr>
        <w:autoSpaceDE w:val="0"/>
        <w:autoSpaceDN w:val="0"/>
        <w:adjustRightInd w:val="0"/>
        <w:spacing w:after="0" w:line="240" w:lineRule="auto"/>
        <w:rPr>
          <w:rFonts w:ascii="Times New Roman" w:hAnsi="Times New Roman" w:cs="Times New Roman"/>
          <w:sz w:val="20"/>
          <w:szCs w:val="20"/>
        </w:rPr>
      </w:pPr>
      <w:proofErr w:type="gramStart"/>
      <w:r w:rsidRPr="00E41A59">
        <w:rPr>
          <w:rFonts w:ascii="Times New Roman" w:hAnsi="Times New Roman" w:cs="Times New Roman"/>
          <w:sz w:val="20"/>
          <w:szCs w:val="20"/>
        </w:rPr>
        <w:t>collaborate</w:t>
      </w:r>
      <w:proofErr w:type="gramEnd"/>
      <w:r w:rsidRPr="00E41A59">
        <w:rPr>
          <w:rFonts w:ascii="Times New Roman" w:hAnsi="Times New Roman" w:cs="Times New Roman"/>
          <w:sz w:val="20"/>
          <w:szCs w:val="20"/>
        </w:rPr>
        <w:t xml:space="preserve"> with NH Community Technical College to offer college courses for dual-credit. Dual credit</w:t>
      </w:r>
    </w:p>
    <w:p w:rsidR="00E41A59" w:rsidRPr="00E41A59" w:rsidRDefault="00E41A59" w:rsidP="00E41A59">
      <w:pPr>
        <w:autoSpaceDE w:val="0"/>
        <w:autoSpaceDN w:val="0"/>
        <w:adjustRightInd w:val="0"/>
        <w:spacing w:after="0" w:line="240" w:lineRule="auto"/>
        <w:rPr>
          <w:rFonts w:ascii="Times New Roman" w:hAnsi="Times New Roman" w:cs="Times New Roman"/>
          <w:sz w:val="20"/>
          <w:szCs w:val="20"/>
        </w:rPr>
      </w:pPr>
      <w:proofErr w:type="gramStart"/>
      <w:r w:rsidRPr="00E41A59">
        <w:rPr>
          <w:rFonts w:ascii="Times New Roman" w:hAnsi="Times New Roman" w:cs="Times New Roman"/>
          <w:sz w:val="20"/>
          <w:szCs w:val="20"/>
        </w:rPr>
        <w:t>means</w:t>
      </w:r>
      <w:proofErr w:type="gramEnd"/>
      <w:r w:rsidRPr="00E41A59">
        <w:rPr>
          <w:rFonts w:ascii="Times New Roman" w:hAnsi="Times New Roman" w:cs="Times New Roman"/>
          <w:sz w:val="20"/>
          <w:szCs w:val="20"/>
        </w:rPr>
        <w:t xml:space="preserve"> that while students are earning credits that fulfill their high school graduation requirements, they are</w:t>
      </w:r>
    </w:p>
    <w:p w:rsidR="00E41A59" w:rsidRPr="00E41A59" w:rsidRDefault="00E41A59" w:rsidP="00E41A59">
      <w:pPr>
        <w:autoSpaceDE w:val="0"/>
        <w:autoSpaceDN w:val="0"/>
        <w:adjustRightInd w:val="0"/>
        <w:spacing w:after="0" w:line="240" w:lineRule="auto"/>
        <w:rPr>
          <w:rFonts w:ascii="Times New Roman" w:hAnsi="Times New Roman" w:cs="Times New Roman"/>
          <w:sz w:val="20"/>
          <w:szCs w:val="20"/>
        </w:rPr>
      </w:pPr>
      <w:proofErr w:type="gramStart"/>
      <w:r w:rsidRPr="00E41A59">
        <w:rPr>
          <w:rFonts w:ascii="Times New Roman" w:hAnsi="Times New Roman" w:cs="Times New Roman"/>
          <w:sz w:val="20"/>
          <w:szCs w:val="20"/>
        </w:rPr>
        <w:t>simultaneously</w:t>
      </w:r>
      <w:proofErr w:type="gramEnd"/>
      <w:r w:rsidRPr="00E41A59">
        <w:rPr>
          <w:rFonts w:ascii="Times New Roman" w:hAnsi="Times New Roman" w:cs="Times New Roman"/>
          <w:sz w:val="20"/>
          <w:szCs w:val="20"/>
        </w:rPr>
        <w:t xml:space="preserve"> earning college credits through the NH Community Technical College Laconia. A 3-5 credit</w:t>
      </w:r>
    </w:p>
    <w:p w:rsidR="00E41A59" w:rsidRPr="00E41A59" w:rsidRDefault="00E41A59" w:rsidP="00E41A59">
      <w:pPr>
        <w:autoSpaceDE w:val="0"/>
        <w:autoSpaceDN w:val="0"/>
        <w:adjustRightInd w:val="0"/>
        <w:spacing w:after="0" w:line="240" w:lineRule="auto"/>
        <w:rPr>
          <w:rFonts w:ascii="Times New Roman" w:hAnsi="Times New Roman" w:cs="Times New Roman"/>
          <w:sz w:val="20"/>
          <w:szCs w:val="20"/>
        </w:rPr>
      </w:pPr>
      <w:r w:rsidRPr="00E41A59">
        <w:rPr>
          <w:rFonts w:ascii="Times New Roman" w:hAnsi="Times New Roman" w:cs="Times New Roman"/>
          <w:sz w:val="20"/>
          <w:szCs w:val="20"/>
        </w:rPr>
        <w:t>Running Start course costs $100.00. We are currently offering Running Start courses in Introduction to</w:t>
      </w:r>
    </w:p>
    <w:p w:rsidR="00E41A59" w:rsidRPr="00E41A59" w:rsidRDefault="00E41A59" w:rsidP="00E41A59">
      <w:pPr>
        <w:autoSpaceDE w:val="0"/>
        <w:autoSpaceDN w:val="0"/>
        <w:adjustRightInd w:val="0"/>
        <w:spacing w:after="0" w:line="240" w:lineRule="auto"/>
        <w:rPr>
          <w:rFonts w:ascii="Times New Roman" w:hAnsi="Times New Roman" w:cs="Times New Roman"/>
          <w:sz w:val="20"/>
          <w:szCs w:val="20"/>
        </w:rPr>
      </w:pPr>
      <w:r w:rsidRPr="00E41A59">
        <w:rPr>
          <w:rFonts w:ascii="Times New Roman" w:hAnsi="Times New Roman" w:cs="Times New Roman"/>
          <w:sz w:val="20"/>
          <w:szCs w:val="20"/>
        </w:rPr>
        <w:t>Hospitality, Accounting I, Introduction to Business and Early Childhood Education and Health Science and</w:t>
      </w:r>
    </w:p>
    <w:p w:rsidR="00E41A59" w:rsidRPr="00E41A59" w:rsidRDefault="00E41A59" w:rsidP="00E41A59">
      <w:pPr>
        <w:rPr>
          <w:rFonts w:ascii="Times New Roman" w:hAnsi="Times New Roman" w:cs="Times New Roman"/>
          <w:sz w:val="20"/>
          <w:szCs w:val="20"/>
        </w:rPr>
      </w:pPr>
      <w:r w:rsidRPr="00E41A59">
        <w:rPr>
          <w:rFonts w:ascii="Times New Roman" w:hAnsi="Times New Roman" w:cs="Times New Roman"/>
          <w:sz w:val="20"/>
          <w:szCs w:val="20"/>
        </w:rPr>
        <w:t xml:space="preserve">Technology courses at the J. Olivia </w:t>
      </w:r>
      <w:proofErr w:type="spellStart"/>
      <w:r w:rsidRPr="00E41A59">
        <w:rPr>
          <w:rFonts w:ascii="Times New Roman" w:hAnsi="Times New Roman" w:cs="Times New Roman"/>
          <w:sz w:val="20"/>
          <w:szCs w:val="20"/>
        </w:rPr>
        <w:t>Huot</w:t>
      </w:r>
      <w:proofErr w:type="spellEnd"/>
      <w:r w:rsidRPr="00E41A59">
        <w:rPr>
          <w:rFonts w:ascii="Times New Roman" w:hAnsi="Times New Roman" w:cs="Times New Roman"/>
          <w:sz w:val="20"/>
          <w:szCs w:val="20"/>
        </w:rPr>
        <w:t xml:space="preserve"> Technical Center.</w:t>
      </w:r>
    </w:p>
    <w:p w:rsidR="008E6665" w:rsidRPr="00671A9A" w:rsidRDefault="008E6665" w:rsidP="008E6665">
      <w:pPr>
        <w:rPr>
          <w:rFonts w:ascii="Times New Roman" w:hAnsi="Times New Roman" w:cs="Times New Roman"/>
          <w:b/>
          <w:sz w:val="20"/>
          <w:szCs w:val="20"/>
        </w:rPr>
      </w:pPr>
    </w:p>
    <w:p w:rsidR="0030015D" w:rsidRPr="00251435" w:rsidRDefault="0044124B" w:rsidP="00671A9A">
      <w:pPr>
        <w:rPr>
          <w:rFonts w:ascii="Times New Roman" w:hAnsi="Times New Roman" w:cs="Times New Roman"/>
          <w:b/>
          <w:sz w:val="20"/>
          <w:szCs w:val="20"/>
          <w:u w:val="single"/>
        </w:rPr>
      </w:pPr>
      <w:r w:rsidRPr="00251435">
        <w:rPr>
          <w:rFonts w:ascii="Times New Roman" w:hAnsi="Times New Roman" w:cs="Times New Roman"/>
          <w:b/>
          <w:sz w:val="20"/>
          <w:szCs w:val="20"/>
          <w:u w:val="single"/>
        </w:rPr>
        <w:t>HANOVER HIGH SCHOOL</w:t>
      </w:r>
    </w:p>
    <w:p w:rsidR="00251435" w:rsidRDefault="00251435" w:rsidP="0030015D">
      <w:pPr>
        <w:rPr>
          <w:rFonts w:ascii="Times New Roman" w:hAnsi="Times New Roman" w:cs="Times New Roman"/>
          <w:b/>
          <w:sz w:val="20"/>
          <w:szCs w:val="20"/>
        </w:rPr>
      </w:pPr>
      <w:r w:rsidRPr="0030015D">
        <w:rPr>
          <w:rFonts w:ascii="Times New Roman" w:hAnsi="Times New Roman" w:cs="Times New Roman"/>
          <w:b/>
          <w:sz w:val="20"/>
          <w:szCs w:val="20"/>
        </w:rPr>
        <w:t>EXTENDED LEARNING OPPORTUNITIES</w:t>
      </w:r>
      <w:r>
        <w:rPr>
          <w:rFonts w:ascii="Times New Roman" w:hAnsi="Times New Roman" w:cs="Times New Roman"/>
          <w:b/>
          <w:sz w:val="20"/>
          <w:szCs w:val="20"/>
        </w:rPr>
        <w:t>:</w:t>
      </w:r>
    </w:p>
    <w:p w:rsidR="00671A9A" w:rsidRPr="0030015D" w:rsidRDefault="00671A9A" w:rsidP="0030015D">
      <w:pPr>
        <w:rPr>
          <w:rFonts w:ascii="Times New Roman" w:hAnsi="Times New Roman" w:cs="Times New Roman"/>
          <w:sz w:val="20"/>
          <w:szCs w:val="20"/>
        </w:rPr>
      </w:pPr>
      <w:r w:rsidRPr="0030015D">
        <w:rPr>
          <w:rFonts w:ascii="Times New Roman" w:hAnsi="Times New Roman" w:cs="Times New Roman"/>
          <w:sz w:val="20"/>
          <w:szCs w:val="20"/>
        </w:rPr>
        <w:t>ELOs are currently accepted at HHS for credit</w:t>
      </w:r>
      <w:r w:rsidR="0030015D">
        <w:rPr>
          <w:rFonts w:ascii="Times New Roman" w:hAnsi="Times New Roman" w:cs="Times New Roman"/>
          <w:sz w:val="20"/>
          <w:szCs w:val="20"/>
        </w:rPr>
        <w:t xml:space="preserve"> </w:t>
      </w:r>
      <w:r w:rsidRPr="0030015D">
        <w:rPr>
          <w:rFonts w:ascii="Times New Roman" w:hAnsi="Times New Roman" w:cs="Times New Roman"/>
          <w:sz w:val="20"/>
          <w:szCs w:val="20"/>
        </w:rPr>
        <w:t xml:space="preserve">recovery or </w:t>
      </w:r>
      <w:r w:rsidR="0030015D">
        <w:rPr>
          <w:rFonts w:ascii="Times New Roman" w:hAnsi="Times New Roman" w:cs="Times New Roman"/>
          <w:sz w:val="20"/>
          <w:szCs w:val="20"/>
        </w:rPr>
        <w:t xml:space="preserve">courses not offered at HHS. Any </w:t>
      </w:r>
      <w:r w:rsidRPr="0030015D">
        <w:rPr>
          <w:rFonts w:ascii="Times New Roman" w:hAnsi="Times New Roman" w:cs="Times New Roman"/>
          <w:sz w:val="20"/>
          <w:szCs w:val="20"/>
        </w:rPr>
        <w:t>attempt to receive c</w:t>
      </w:r>
      <w:r w:rsidR="0030015D">
        <w:rPr>
          <w:rFonts w:ascii="Times New Roman" w:hAnsi="Times New Roman" w:cs="Times New Roman"/>
          <w:sz w:val="20"/>
          <w:szCs w:val="20"/>
        </w:rPr>
        <w:t xml:space="preserve">redit for courses required for </w:t>
      </w:r>
      <w:r w:rsidRPr="0030015D">
        <w:rPr>
          <w:rFonts w:ascii="Times New Roman" w:hAnsi="Times New Roman" w:cs="Times New Roman"/>
          <w:sz w:val="20"/>
          <w:szCs w:val="20"/>
        </w:rPr>
        <w:t>graduation is</w:t>
      </w:r>
      <w:r w:rsidR="0030015D">
        <w:rPr>
          <w:rFonts w:ascii="Times New Roman" w:hAnsi="Times New Roman" w:cs="Times New Roman"/>
          <w:sz w:val="20"/>
          <w:szCs w:val="20"/>
        </w:rPr>
        <w:t xml:space="preserve"> subject to Guidance Department </w:t>
      </w:r>
      <w:r w:rsidRPr="0030015D">
        <w:rPr>
          <w:rFonts w:ascii="Times New Roman" w:hAnsi="Times New Roman" w:cs="Times New Roman"/>
          <w:sz w:val="20"/>
          <w:szCs w:val="20"/>
        </w:rPr>
        <w:t>approval and mus</w:t>
      </w:r>
      <w:r w:rsidR="0030015D">
        <w:rPr>
          <w:rFonts w:ascii="Times New Roman" w:hAnsi="Times New Roman" w:cs="Times New Roman"/>
          <w:sz w:val="20"/>
          <w:szCs w:val="20"/>
        </w:rPr>
        <w:t xml:space="preserve">t meet departmental guidelines. </w:t>
      </w:r>
      <w:r w:rsidRPr="0030015D">
        <w:rPr>
          <w:rFonts w:ascii="Times New Roman" w:hAnsi="Times New Roman" w:cs="Times New Roman"/>
          <w:sz w:val="20"/>
          <w:szCs w:val="20"/>
        </w:rPr>
        <w:t>Approval mu</w:t>
      </w:r>
      <w:r w:rsidR="0030015D">
        <w:rPr>
          <w:rFonts w:ascii="Times New Roman" w:hAnsi="Times New Roman" w:cs="Times New Roman"/>
          <w:sz w:val="20"/>
          <w:szCs w:val="20"/>
        </w:rPr>
        <w:t xml:space="preserve">st be received before beginning </w:t>
      </w:r>
      <w:r w:rsidRPr="0030015D">
        <w:rPr>
          <w:rFonts w:ascii="Times New Roman" w:hAnsi="Times New Roman" w:cs="Times New Roman"/>
          <w:sz w:val="20"/>
          <w:szCs w:val="20"/>
        </w:rPr>
        <w:t>course work. Han</w:t>
      </w:r>
      <w:r w:rsidR="0030015D">
        <w:rPr>
          <w:rFonts w:ascii="Times New Roman" w:hAnsi="Times New Roman" w:cs="Times New Roman"/>
          <w:sz w:val="20"/>
          <w:szCs w:val="20"/>
        </w:rPr>
        <w:t xml:space="preserve">over High School will not grant </w:t>
      </w:r>
      <w:r w:rsidRPr="0030015D">
        <w:rPr>
          <w:rFonts w:ascii="Times New Roman" w:hAnsi="Times New Roman" w:cs="Times New Roman"/>
          <w:sz w:val="20"/>
          <w:szCs w:val="20"/>
        </w:rPr>
        <w:t xml:space="preserve">credit for activities done without prior </w:t>
      </w:r>
      <w:r w:rsidR="0030015D">
        <w:rPr>
          <w:rFonts w:ascii="Times New Roman" w:hAnsi="Times New Roman" w:cs="Times New Roman"/>
          <w:sz w:val="20"/>
          <w:szCs w:val="20"/>
        </w:rPr>
        <w:t xml:space="preserve">approval. </w:t>
      </w:r>
      <w:r w:rsidRPr="0030015D">
        <w:rPr>
          <w:rFonts w:ascii="Times New Roman" w:hAnsi="Times New Roman" w:cs="Times New Roman"/>
          <w:sz w:val="20"/>
          <w:szCs w:val="20"/>
        </w:rPr>
        <w:t xml:space="preserve">Current online or </w:t>
      </w:r>
      <w:r w:rsidR="0030015D">
        <w:rPr>
          <w:rFonts w:ascii="Times New Roman" w:hAnsi="Times New Roman" w:cs="Times New Roman"/>
          <w:sz w:val="20"/>
          <w:szCs w:val="20"/>
        </w:rPr>
        <w:t xml:space="preserve">correspondence course providers </w:t>
      </w:r>
      <w:r w:rsidRPr="0030015D">
        <w:rPr>
          <w:rFonts w:ascii="Times New Roman" w:hAnsi="Times New Roman" w:cs="Times New Roman"/>
          <w:sz w:val="20"/>
          <w:szCs w:val="20"/>
        </w:rPr>
        <w:t>used by HHS incl</w:t>
      </w:r>
      <w:r w:rsidR="0030015D">
        <w:rPr>
          <w:rFonts w:ascii="Times New Roman" w:hAnsi="Times New Roman" w:cs="Times New Roman"/>
          <w:sz w:val="20"/>
          <w:szCs w:val="20"/>
        </w:rPr>
        <w:t xml:space="preserve">ude Keystone, the New Hampshire </w:t>
      </w:r>
      <w:r w:rsidRPr="0030015D">
        <w:rPr>
          <w:rFonts w:ascii="Times New Roman" w:hAnsi="Times New Roman" w:cs="Times New Roman"/>
          <w:sz w:val="20"/>
          <w:szCs w:val="20"/>
        </w:rPr>
        <w:t>Virtual Learning</w:t>
      </w:r>
      <w:r w:rsidR="0030015D">
        <w:rPr>
          <w:rFonts w:ascii="Times New Roman" w:hAnsi="Times New Roman" w:cs="Times New Roman"/>
          <w:sz w:val="20"/>
          <w:szCs w:val="20"/>
        </w:rPr>
        <w:t xml:space="preserve"> Academy, and the University of </w:t>
      </w:r>
      <w:r w:rsidRPr="0030015D">
        <w:rPr>
          <w:rFonts w:ascii="Times New Roman" w:hAnsi="Times New Roman" w:cs="Times New Roman"/>
          <w:sz w:val="20"/>
          <w:szCs w:val="20"/>
        </w:rPr>
        <w:t>Missouri. Credit d</w:t>
      </w:r>
      <w:r w:rsidR="0030015D">
        <w:rPr>
          <w:rFonts w:ascii="Times New Roman" w:hAnsi="Times New Roman" w:cs="Times New Roman"/>
          <w:sz w:val="20"/>
          <w:szCs w:val="20"/>
        </w:rPr>
        <w:t xml:space="preserve">eterminations for summer school </w:t>
      </w:r>
      <w:r w:rsidRPr="0030015D">
        <w:rPr>
          <w:rFonts w:ascii="Times New Roman" w:hAnsi="Times New Roman" w:cs="Times New Roman"/>
          <w:sz w:val="20"/>
          <w:szCs w:val="20"/>
        </w:rPr>
        <w:t>courses, ski acad</w:t>
      </w:r>
      <w:r w:rsidR="0030015D">
        <w:rPr>
          <w:rFonts w:ascii="Times New Roman" w:hAnsi="Times New Roman" w:cs="Times New Roman"/>
          <w:sz w:val="20"/>
          <w:szCs w:val="20"/>
        </w:rPr>
        <w:t xml:space="preserve">emies, semester programs, local </w:t>
      </w:r>
      <w:r w:rsidRPr="0030015D">
        <w:rPr>
          <w:rFonts w:ascii="Times New Roman" w:hAnsi="Times New Roman" w:cs="Times New Roman"/>
          <w:sz w:val="20"/>
          <w:szCs w:val="20"/>
        </w:rPr>
        <w:t>college program</w:t>
      </w:r>
      <w:r w:rsidR="0030015D">
        <w:rPr>
          <w:rFonts w:ascii="Times New Roman" w:hAnsi="Times New Roman" w:cs="Times New Roman"/>
          <w:sz w:val="20"/>
          <w:szCs w:val="20"/>
        </w:rPr>
        <w:t xml:space="preserve">s other than Dartmouth College, </w:t>
      </w:r>
      <w:r w:rsidRPr="0030015D">
        <w:rPr>
          <w:rFonts w:ascii="Times New Roman" w:hAnsi="Times New Roman" w:cs="Times New Roman"/>
          <w:sz w:val="20"/>
          <w:szCs w:val="20"/>
        </w:rPr>
        <w:t>and correspondence</w:t>
      </w:r>
      <w:r w:rsidR="0030015D">
        <w:rPr>
          <w:rFonts w:ascii="Times New Roman" w:hAnsi="Times New Roman" w:cs="Times New Roman"/>
          <w:sz w:val="20"/>
          <w:szCs w:val="20"/>
        </w:rPr>
        <w:t xml:space="preserve"> or online courses will be made </w:t>
      </w:r>
      <w:r w:rsidRPr="0030015D">
        <w:rPr>
          <w:rFonts w:ascii="Times New Roman" w:hAnsi="Times New Roman" w:cs="Times New Roman"/>
          <w:sz w:val="20"/>
          <w:szCs w:val="20"/>
        </w:rPr>
        <w:t>by the Guidance Department. This will be done in</w:t>
      </w:r>
      <w:r w:rsidR="0030015D" w:rsidRPr="0030015D">
        <w:rPr>
          <w:rFonts w:ascii="Times New Roman" w:hAnsi="Times New Roman" w:cs="Times New Roman"/>
          <w:sz w:val="20"/>
          <w:szCs w:val="20"/>
        </w:rPr>
        <w:t xml:space="preserve"> conjunction </w:t>
      </w:r>
      <w:r w:rsidR="0030015D">
        <w:rPr>
          <w:rFonts w:ascii="Times New Roman" w:hAnsi="Times New Roman" w:cs="Times New Roman"/>
          <w:sz w:val="20"/>
          <w:szCs w:val="20"/>
        </w:rPr>
        <w:t xml:space="preserve">with the appropriate department </w:t>
      </w:r>
      <w:r w:rsidR="0030015D" w:rsidRPr="0030015D">
        <w:rPr>
          <w:rFonts w:ascii="Times New Roman" w:hAnsi="Times New Roman" w:cs="Times New Roman"/>
          <w:sz w:val="20"/>
          <w:szCs w:val="20"/>
        </w:rPr>
        <w:t>coordinator based on</w:t>
      </w:r>
      <w:r w:rsidR="0030015D">
        <w:rPr>
          <w:rFonts w:ascii="Times New Roman" w:hAnsi="Times New Roman" w:cs="Times New Roman"/>
          <w:sz w:val="20"/>
          <w:szCs w:val="20"/>
        </w:rPr>
        <w:t xml:space="preserve"> review of instructional hours, </w:t>
      </w:r>
      <w:r w:rsidR="0030015D" w:rsidRPr="0030015D">
        <w:rPr>
          <w:rFonts w:ascii="Times New Roman" w:hAnsi="Times New Roman" w:cs="Times New Roman"/>
          <w:sz w:val="20"/>
          <w:szCs w:val="20"/>
        </w:rPr>
        <w:t>syllabus content, and accreditation status of the</w:t>
      </w:r>
      <w:r w:rsidR="0030015D">
        <w:rPr>
          <w:rFonts w:ascii="Times New Roman" w:hAnsi="Times New Roman" w:cs="Times New Roman"/>
          <w:sz w:val="20"/>
          <w:szCs w:val="20"/>
        </w:rPr>
        <w:t xml:space="preserve"> </w:t>
      </w:r>
      <w:r w:rsidR="0030015D" w:rsidRPr="0030015D">
        <w:rPr>
          <w:rFonts w:ascii="Times New Roman" w:hAnsi="Times New Roman" w:cs="Times New Roman"/>
          <w:sz w:val="20"/>
          <w:szCs w:val="20"/>
        </w:rPr>
        <w:t>institution. Students must obtain prior approval</w:t>
      </w:r>
      <w:r w:rsidR="0030015D">
        <w:rPr>
          <w:rFonts w:ascii="Times New Roman" w:hAnsi="Times New Roman" w:cs="Times New Roman"/>
          <w:sz w:val="20"/>
          <w:szCs w:val="20"/>
        </w:rPr>
        <w:t xml:space="preserve"> t</w:t>
      </w:r>
      <w:r w:rsidR="0030015D" w:rsidRPr="0030015D">
        <w:rPr>
          <w:rFonts w:ascii="Times New Roman" w:hAnsi="Times New Roman" w:cs="Times New Roman"/>
          <w:sz w:val="20"/>
          <w:szCs w:val="20"/>
        </w:rPr>
        <w:t>hrough the Guidance Department to earn credit</w:t>
      </w:r>
      <w:r w:rsidR="0030015D">
        <w:rPr>
          <w:rFonts w:ascii="Times New Roman" w:hAnsi="Times New Roman" w:cs="Times New Roman"/>
          <w:sz w:val="20"/>
          <w:szCs w:val="20"/>
        </w:rPr>
        <w:t xml:space="preserve"> </w:t>
      </w:r>
      <w:r w:rsidR="0030015D" w:rsidRPr="0030015D">
        <w:rPr>
          <w:rFonts w:ascii="Times New Roman" w:hAnsi="Times New Roman" w:cs="Times New Roman"/>
          <w:sz w:val="20"/>
          <w:szCs w:val="20"/>
        </w:rPr>
        <w:t>for courses not listed in the Hanover High School</w:t>
      </w:r>
      <w:r w:rsidR="0030015D">
        <w:rPr>
          <w:rFonts w:ascii="Times New Roman" w:hAnsi="Times New Roman" w:cs="Times New Roman"/>
          <w:sz w:val="20"/>
          <w:szCs w:val="20"/>
        </w:rPr>
        <w:t xml:space="preserve"> p</w:t>
      </w:r>
      <w:r w:rsidR="0030015D" w:rsidRPr="0030015D">
        <w:rPr>
          <w:rFonts w:ascii="Times New Roman" w:hAnsi="Times New Roman" w:cs="Times New Roman"/>
          <w:sz w:val="20"/>
          <w:szCs w:val="20"/>
        </w:rPr>
        <w:t>rogram of Studies.</w:t>
      </w:r>
    </w:p>
    <w:p w:rsidR="00293EE9" w:rsidRPr="00293EE9" w:rsidRDefault="00293EE9" w:rsidP="00293EE9">
      <w:pPr>
        <w:rPr>
          <w:rFonts w:ascii="Times New Roman" w:hAnsi="Times New Roman" w:cs="Times New Roman"/>
          <w:sz w:val="20"/>
          <w:szCs w:val="20"/>
        </w:rPr>
      </w:pPr>
      <w:r w:rsidRPr="00293EE9">
        <w:rPr>
          <w:rFonts w:ascii="Times New Roman" w:hAnsi="Times New Roman" w:cs="Times New Roman"/>
          <w:sz w:val="20"/>
          <w:szCs w:val="20"/>
        </w:rPr>
        <w:t>The following guidelines have been developed with the Dean’s Office at Dartmouth when a Hanover High School student wishes to enroll in Dartmouth courses on a tuition-free basis. A student interested in taking a Dartmouth course should first consult with his/her Guidance Counselor. </w:t>
      </w:r>
      <w:r w:rsidRPr="00293EE9">
        <w:rPr>
          <w:rFonts w:ascii="Times New Roman" w:hAnsi="Times New Roman" w:cs="Times New Roman"/>
          <w:sz w:val="20"/>
          <w:szCs w:val="20"/>
        </w:rPr>
        <w:br/>
      </w:r>
      <w:r w:rsidRPr="00293EE9">
        <w:rPr>
          <w:rFonts w:ascii="Times New Roman" w:hAnsi="Times New Roman" w:cs="Times New Roman"/>
          <w:sz w:val="20"/>
          <w:szCs w:val="20"/>
        </w:rPr>
        <w:br/>
      </w:r>
      <w:r>
        <w:rPr>
          <w:rFonts w:ascii="Times New Roman" w:hAnsi="Times New Roman" w:cs="Times New Roman"/>
          <w:sz w:val="20"/>
          <w:szCs w:val="20"/>
        </w:rPr>
        <w:t>1.</w:t>
      </w:r>
      <w:r w:rsidR="00FC5CDB">
        <w:rPr>
          <w:rFonts w:ascii="Times New Roman" w:hAnsi="Times New Roman" w:cs="Times New Roman"/>
          <w:sz w:val="20"/>
          <w:szCs w:val="20"/>
        </w:rPr>
        <w:t xml:space="preserve"> </w:t>
      </w:r>
      <w:r w:rsidRPr="00293EE9">
        <w:rPr>
          <w:rFonts w:ascii="Times New Roman" w:hAnsi="Times New Roman" w:cs="Times New Roman"/>
          <w:sz w:val="20"/>
          <w:szCs w:val="20"/>
        </w:rPr>
        <w:t>General expectations for applying are: The student’s academic performance must be strong in all areas. Students approved to take Dartmouth courses generally rank in the top quarter of their class.</w:t>
      </w:r>
    </w:p>
    <w:p w:rsidR="00293EE9" w:rsidRPr="00293EE9" w:rsidRDefault="00293EE9" w:rsidP="00293EE9">
      <w:pPr>
        <w:rPr>
          <w:rFonts w:ascii="Times New Roman" w:hAnsi="Times New Roman" w:cs="Times New Roman"/>
          <w:sz w:val="20"/>
          <w:szCs w:val="20"/>
        </w:rPr>
      </w:pPr>
      <w:r>
        <w:rPr>
          <w:rFonts w:ascii="Times New Roman" w:hAnsi="Times New Roman" w:cs="Times New Roman"/>
          <w:sz w:val="20"/>
          <w:szCs w:val="20"/>
        </w:rPr>
        <w:t>2.</w:t>
      </w:r>
      <w:r w:rsidR="00FC5CDB">
        <w:rPr>
          <w:rFonts w:ascii="Times New Roman" w:hAnsi="Times New Roman" w:cs="Times New Roman"/>
          <w:sz w:val="20"/>
          <w:szCs w:val="20"/>
        </w:rPr>
        <w:t xml:space="preserve"> </w:t>
      </w:r>
      <w:r w:rsidRPr="00293EE9">
        <w:rPr>
          <w:rFonts w:ascii="Times New Roman" w:hAnsi="Times New Roman" w:cs="Times New Roman"/>
          <w:sz w:val="20"/>
          <w:szCs w:val="20"/>
        </w:rPr>
        <w:t>The student should usually be in his/her junior or senior year.</w:t>
      </w:r>
    </w:p>
    <w:p w:rsidR="00293EE9" w:rsidRPr="00293EE9" w:rsidRDefault="00293EE9" w:rsidP="00293EE9">
      <w:pPr>
        <w:rPr>
          <w:rFonts w:ascii="Times New Roman" w:hAnsi="Times New Roman" w:cs="Times New Roman"/>
          <w:sz w:val="20"/>
          <w:szCs w:val="20"/>
        </w:rPr>
      </w:pPr>
      <w:r>
        <w:rPr>
          <w:rFonts w:ascii="Times New Roman" w:hAnsi="Times New Roman" w:cs="Times New Roman"/>
          <w:sz w:val="20"/>
          <w:szCs w:val="20"/>
        </w:rPr>
        <w:lastRenderedPageBreak/>
        <w:t>3.</w:t>
      </w:r>
      <w:r w:rsidR="00FC5CDB">
        <w:rPr>
          <w:rFonts w:ascii="Times New Roman" w:hAnsi="Times New Roman" w:cs="Times New Roman"/>
          <w:sz w:val="20"/>
          <w:szCs w:val="20"/>
        </w:rPr>
        <w:t xml:space="preserve"> </w:t>
      </w:r>
      <w:r w:rsidRPr="00293EE9">
        <w:rPr>
          <w:rFonts w:ascii="Times New Roman" w:hAnsi="Times New Roman" w:cs="Times New Roman"/>
          <w:sz w:val="20"/>
          <w:szCs w:val="20"/>
        </w:rPr>
        <w:t>The student must have completed successfully (generally at an A-/A level) all course work at Hanover High School in the chosen field.</w:t>
      </w:r>
    </w:p>
    <w:p w:rsidR="00293EE9" w:rsidRPr="00293EE9" w:rsidRDefault="00293EE9" w:rsidP="00293EE9">
      <w:pPr>
        <w:rPr>
          <w:rFonts w:ascii="Times New Roman" w:hAnsi="Times New Roman" w:cs="Times New Roman"/>
          <w:sz w:val="20"/>
          <w:szCs w:val="20"/>
        </w:rPr>
      </w:pPr>
      <w:r>
        <w:rPr>
          <w:rFonts w:ascii="Times New Roman" w:hAnsi="Times New Roman" w:cs="Times New Roman"/>
          <w:sz w:val="20"/>
          <w:szCs w:val="20"/>
        </w:rPr>
        <w:t>4.</w:t>
      </w:r>
      <w:r w:rsidR="00FC5CDB">
        <w:rPr>
          <w:rFonts w:ascii="Times New Roman" w:hAnsi="Times New Roman" w:cs="Times New Roman"/>
          <w:sz w:val="20"/>
          <w:szCs w:val="20"/>
        </w:rPr>
        <w:t xml:space="preserve"> </w:t>
      </w:r>
      <w:r w:rsidRPr="00293EE9">
        <w:rPr>
          <w:rFonts w:ascii="Times New Roman" w:hAnsi="Times New Roman" w:cs="Times New Roman"/>
          <w:sz w:val="20"/>
          <w:szCs w:val="20"/>
        </w:rPr>
        <w:t>The student must be a full-time student in the high school. This is defined as carrying the recommended five courses, with the Dartmouth course counting as one or two of them.</w:t>
      </w:r>
    </w:p>
    <w:p w:rsidR="00293EE9" w:rsidRPr="00293EE9" w:rsidRDefault="00293EE9" w:rsidP="00293EE9">
      <w:pPr>
        <w:rPr>
          <w:rFonts w:ascii="Times New Roman" w:hAnsi="Times New Roman" w:cs="Times New Roman"/>
          <w:sz w:val="20"/>
          <w:szCs w:val="20"/>
        </w:rPr>
      </w:pPr>
      <w:r>
        <w:rPr>
          <w:rFonts w:ascii="Times New Roman" w:hAnsi="Times New Roman" w:cs="Times New Roman"/>
          <w:sz w:val="20"/>
          <w:szCs w:val="20"/>
        </w:rPr>
        <w:t>5.</w:t>
      </w:r>
      <w:r w:rsidR="00FC5CDB">
        <w:rPr>
          <w:rFonts w:ascii="Times New Roman" w:hAnsi="Times New Roman" w:cs="Times New Roman"/>
          <w:sz w:val="20"/>
          <w:szCs w:val="20"/>
        </w:rPr>
        <w:t xml:space="preserve"> </w:t>
      </w:r>
      <w:r w:rsidRPr="00293EE9">
        <w:rPr>
          <w:rFonts w:ascii="Times New Roman" w:hAnsi="Times New Roman" w:cs="Times New Roman"/>
          <w:sz w:val="20"/>
          <w:szCs w:val="20"/>
        </w:rPr>
        <w:t>During a student’s time at Hanover High School, the student may take a limit of four Dartmouth courses over 2 years but no more than one Dartmouth course per Dartmouth term.</w:t>
      </w:r>
    </w:p>
    <w:p w:rsidR="00293EE9" w:rsidRPr="00293EE9" w:rsidRDefault="00293EE9" w:rsidP="00293EE9">
      <w:pPr>
        <w:rPr>
          <w:rFonts w:ascii="Times New Roman" w:hAnsi="Times New Roman" w:cs="Times New Roman"/>
          <w:sz w:val="20"/>
          <w:szCs w:val="20"/>
        </w:rPr>
      </w:pPr>
      <w:r>
        <w:rPr>
          <w:rFonts w:ascii="Times New Roman" w:hAnsi="Times New Roman" w:cs="Times New Roman"/>
          <w:sz w:val="20"/>
          <w:szCs w:val="20"/>
        </w:rPr>
        <w:t>6.</w:t>
      </w:r>
      <w:r w:rsidR="00FC5CDB">
        <w:rPr>
          <w:rFonts w:ascii="Times New Roman" w:hAnsi="Times New Roman" w:cs="Times New Roman"/>
          <w:sz w:val="20"/>
          <w:szCs w:val="20"/>
        </w:rPr>
        <w:t xml:space="preserve"> </w:t>
      </w:r>
      <w:r w:rsidRPr="00293EE9">
        <w:rPr>
          <w:rFonts w:ascii="Times New Roman" w:hAnsi="Times New Roman" w:cs="Times New Roman"/>
          <w:sz w:val="20"/>
          <w:szCs w:val="20"/>
        </w:rPr>
        <w:t>Once a student is enrolled in a Dartmouth course, a) the student is expected to complete the course unless he/she is forced to drop out for health reasons, and b) the student falls under the grading policies of Dartmouth College for that part of his/her program. Grades earned at Dartmouth will become part of the permanent record of the student.</w:t>
      </w:r>
    </w:p>
    <w:p w:rsidR="00293EE9" w:rsidRPr="00293EE9" w:rsidRDefault="00293EE9" w:rsidP="00293EE9">
      <w:pPr>
        <w:rPr>
          <w:rFonts w:ascii="Times New Roman" w:hAnsi="Times New Roman" w:cs="Times New Roman"/>
          <w:sz w:val="20"/>
          <w:szCs w:val="20"/>
        </w:rPr>
      </w:pPr>
      <w:r>
        <w:t>7</w:t>
      </w:r>
      <w:r w:rsidRPr="00293EE9">
        <w:rPr>
          <w:rFonts w:ascii="Times New Roman" w:hAnsi="Times New Roman" w:cs="Times New Roman"/>
          <w:sz w:val="20"/>
          <w:szCs w:val="20"/>
        </w:rPr>
        <w:t>.</w:t>
      </w:r>
      <w:r w:rsidR="00FC5CDB">
        <w:rPr>
          <w:rFonts w:ascii="Times New Roman" w:hAnsi="Times New Roman" w:cs="Times New Roman"/>
          <w:sz w:val="20"/>
          <w:szCs w:val="20"/>
        </w:rPr>
        <w:t xml:space="preserve"> </w:t>
      </w:r>
      <w:r w:rsidRPr="00293EE9">
        <w:rPr>
          <w:rFonts w:ascii="Times New Roman" w:hAnsi="Times New Roman" w:cs="Times New Roman"/>
          <w:sz w:val="20"/>
          <w:szCs w:val="20"/>
        </w:rPr>
        <w:t>No Hanover High School student is to approach a Dartmouth instructor for admittance to a course as part of his/her high school program before he/she has made application through the high school’s Guidance Department.</w:t>
      </w:r>
    </w:p>
    <w:p w:rsidR="00634722" w:rsidRDefault="00FC5CDB" w:rsidP="008E6665">
      <w:pPr>
        <w:rPr>
          <w:rFonts w:ascii="Times New Roman" w:hAnsi="Times New Roman" w:cs="Times New Roman"/>
          <w:sz w:val="20"/>
          <w:szCs w:val="20"/>
        </w:rPr>
      </w:pPr>
      <w:r>
        <w:rPr>
          <w:rFonts w:ascii="Times New Roman" w:hAnsi="Times New Roman" w:cs="Times New Roman"/>
          <w:sz w:val="20"/>
          <w:szCs w:val="20"/>
        </w:rPr>
        <w:t xml:space="preserve">8. </w:t>
      </w:r>
      <w:r w:rsidR="00293EE9" w:rsidRPr="00FC5CDB">
        <w:rPr>
          <w:rFonts w:ascii="Times New Roman" w:hAnsi="Times New Roman" w:cs="Times New Roman"/>
          <w:sz w:val="20"/>
          <w:szCs w:val="20"/>
        </w:rPr>
        <w:t>Once started students may continue taking Dartmouth courses as long as they earn grades of “B” or better.</w:t>
      </w:r>
    </w:p>
    <w:p w:rsidR="00E47429" w:rsidRPr="00251435" w:rsidRDefault="0044124B" w:rsidP="008E6665">
      <w:pPr>
        <w:rPr>
          <w:rFonts w:ascii="Times New Roman" w:hAnsi="Times New Roman" w:cs="Times New Roman"/>
          <w:b/>
          <w:sz w:val="20"/>
          <w:szCs w:val="20"/>
          <w:u w:val="single"/>
        </w:rPr>
      </w:pPr>
      <w:proofErr w:type="gramStart"/>
      <w:r w:rsidRPr="00251435">
        <w:rPr>
          <w:rFonts w:ascii="Times New Roman" w:hAnsi="Times New Roman" w:cs="Times New Roman"/>
          <w:b/>
          <w:sz w:val="20"/>
          <w:szCs w:val="20"/>
          <w:u w:val="single"/>
        </w:rPr>
        <w:t>WINNISQUAM  HIGH</w:t>
      </w:r>
      <w:proofErr w:type="gramEnd"/>
      <w:r w:rsidRPr="00251435">
        <w:rPr>
          <w:rFonts w:ascii="Times New Roman" w:hAnsi="Times New Roman" w:cs="Times New Roman"/>
          <w:b/>
          <w:sz w:val="20"/>
          <w:szCs w:val="20"/>
          <w:u w:val="single"/>
        </w:rPr>
        <w:t xml:space="preserve"> SCHOOL</w:t>
      </w:r>
    </w:p>
    <w:p w:rsidR="00251435" w:rsidRDefault="00CC7737" w:rsidP="008E6665">
      <w:pPr>
        <w:rPr>
          <w:rFonts w:ascii="Times New Roman" w:hAnsi="Times New Roman" w:cs="Times New Roman"/>
          <w:b/>
          <w:bCs/>
          <w:sz w:val="20"/>
          <w:szCs w:val="20"/>
        </w:rPr>
      </w:pPr>
      <w:r>
        <w:rPr>
          <w:rFonts w:ascii="Times New Roman" w:hAnsi="Times New Roman" w:cs="Times New Roman"/>
          <w:b/>
          <w:bCs/>
          <w:sz w:val="20"/>
          <w:szCs w:val="20"/>
        </w:rPr>
        <w:t>EXTENDED LEARNING OPPORTUNITIES</w:t>
      </w:r>
      <w:r w:rsidR="00251435" w:rsidRPr="00E47429">
        <w:rPr>
          <w:rFonts w:ascii="Times New Roman" w:hAnsi="Times New Roman" w:cs="Times New Roman"/>
          <w:b/>
          <w:bCs/>
          <w:sz w:val="20"/>
          <w:szCs w:val="20"/>
        </w:rPr>
        <w:t xml:space="preserve">: </w:t>
      </w:r>
    </w:p>
    <w:p w:rsidR="00E47429" w:rsidRDefault="00E47429" w:rsidP="008E6665">
      <w:pPr>
        <w:rPr>
          <w:rFonts w:ascii="Times New Roman" w:hAnsi="Times New Roman" w:cs="Times New Roman"/>
          <w:sz w:val="20"/>
          <w:szCs w:val="20"/>
        </w:rPr>
      </w:pPr>
      <w:r w:rsidRPr="00E47429">
        <w:rPr>
          <w:rFonts w:ascii="Times New Roman" w:hAnsi="Times New Roman" w:cs="Times New Roman"/>
          <w:sz w:val="20"/>
          <w:szCs w:val="20"/>
        </w:rPr>
        <w:t>It is the policy of the Board to allow extended learning opportunities as a means of meeting the diverse instructional needs of students with different talents, interests and development. If a learning opportunity presents itself that does not meet the guidelines of an independent study, please consult with your guidance counselor or the school’s administration.</w:t>
      </w:r>
    </w:p>
    <w:p w:rsidR="00E47429" w:rsidRPr="00E47429" w:rsidRDefault="00E47429" w:rsidP="00E47429">
      <w:pPr>
        <w:autoSpaceDE w:val="0"/>
        <w:autoSpaceDN w:val="0"/>
        <w:adjustRightInd w:val="0"/>
        <w:spacing w:after="0" w:line="240" w:lineRule="auto"/>
        <w:rPr>
          <w:rFonts w:ascii="Times New Roman" w:hAnsi="Times New Roman" w:cs="Times New Roman"/>
          <w:color w:val="000000"/>
          <w:sz w:val="20"/>
          <w:szCs w:val="20"/>
        </w:rPr>
      </w:pPr>
      <w:r w:rsidRPr="00E47429">
        <w:rPr>
          <w:rFonts w:ascii="Times New Roman" w:hAnsi="Times New Roman" w:cs="Times New Roman"/>
          <w:b/>
          <w:bCs/>
          <w:color w:val="000000"/>
          <w:sz w:val="20"/>
          <w:szCs w:val="20"/>
        </w:rPr>
        <w:t xml:space="preserve">Project Running Start: </w:t>
      </w:r>
      <w:r w:rsidRPr="00E47429">
        <w:rPr>
          <w:rFonts w:ascii="Times New Roman" w:hAnsi="Times New Roman" w:cs="Times New Roman"/>
          <w:color w:val="000000"/>
          <w:sz w:val="20"/>
          <w:szCs w:val="20"/>
        </w:rPr>
        <w:t xml:space="preserve">Running Start is a partnership linking the Community Colleges of New Hampshire with secondary schools. Through this partnership, high schools can offer high school students the opportunity to enroll in CCSNH courses for credit while simultaneously completing the requirements for high school graduation. College faculty work directly with high school faculty to ensure that the CCSNH courses taught in participating schools maintain standards identical to those of sections taught on the college campus. CCSNH reserves the right to determine and periodically revise the conditions under which its programs may be offered for college credit and assumes responsibility for their supervision. </w:t>
      </w:r>
    </w:p>
    <w:p w:rsidR="00E47429" w:rsidRPr="00E47429" w:rsidRDefault="00E47429" w:rsidP="00E47429">
      <w:pPr>
        <w:autoSpaceDE w:val="0"/>
        <w:autoSpaceDN w:val="0"/>
        <w:adjustRightInd w:val="0"/>
        <w:spacing w:after="0" w:line="240" w:lineRule="auto"/>
        <w:rPr>
          <w:rFonts w:ascii="Times New Roman" w:hAnsi="Times New Roman" w:cs="Times New Roman"/>
          <w:color w:val="000000"/>
          <w:sz w:val="20"/>
          <w:szCs w:val="20"/>
        </w:rPr>
      </w:pPr>
      <w:r w:rsidRPr="00E47429">
        <w:rPr>
          <w:rFonts w:ascii="Times New Roman" w:hAnsi="Times New Roman" w:cs="Times New Roman"/>
          <w:color w:val="000000"/>
          <w:sz w:val="20"/>
          <w:szCs w:val="20"/>
        </w:rPr>
        <w:t xml:space="preserve">The following courses are currently offered to </w:t>
      </w:r>
      <w:proofErr w:type="spellStart"/>
      <w:r w:rsidRPr="00E47429">
        <w:rPr>
          <w:rFonts w:ascii="Times New Roman" w:hAnsi="Times New Roman" w:cs="Times New Roman"/>
          <w:color w:val="000000"/>
          <w:sz w:val="20"/>
          <w:szCs w:val="20"/>
        </w:rPr>
        <w:t>Winnisquam</w:t>
      </w:r>
      <w:proofErr w:type="spellEnd"/>
      <w:r w:rsidRPr="00E47429">
        <w:rPr>
          <w:rFonts w:ascii="Times New Roman" w:hAnsi="Times New Roman" w:cs="Times New Roman"/>
          <w:color w:val="000000"/>
          <w:sz w:val="20"/>
          <w:szCs w:val="20"/>
        </w:rPr>
        <w:t xml:space="preserve"> Regional High School Junior and Senior students for Project Running Start Credit: </w:t>
      </w:r>
    </w:p>
    <w:p w:rsidR="00E47429" w:rsidRPr="00E47429" w:rsidRDefault="00E47429" w:rsidP="00E47429">
      <w:pPr>
        <w:autoSpaceDE w:val="0"/>
        <w:autoSpaceDN w:val="0"/>
        <w:adjustRightInd w:val="0"/>
        <w:spacing w:after="0" w:line="240" w:lineRule="auto"/>
        <w:rPr>
          <w:rFonts w:ascii="Times New Roman" w:hAnsi="Times New Roman" w:cs="Times New Roman"/>
          <w:color w:val="000000"/>
          <w:sz w:val="20"/>
          <w:szCs w:val="20"/>
        </w:rPr>
      </w:pPr>
      <w:r w:rsidRPr="00E47429">
        <w:rPr>
          <w:rFonts w:ascii="Times New Roman" w:hAnsi="Times New Roman" w:cs="Times New Roman"/>
          <w:color w:val="000000"/>
          <w:sz w:val="20"/>
          <w:szCs w:val="20"/>
        </w:rPr>
        <w:t xml:space="preserve">Statistics Introduction to Psychology </w:t>
      </w:r>
    </w:p>
    <w:p w:rsidR="00E47429" w:rsidRPr="00E47429" w:rsidRDefault="00E47429" w:rsidP="00E47429">
      <w:pPr>
        <w:autoSpaceDE w:val="0"/>
        <w:autoSpaceDN w:val="0"/>
        <w:adjustRightInd w:val="0"/>
        <w:spacing w:after="0" w:line="240" w:lineRule="auto"/>
        <w:rPr>
          <w:rFonts w:ascii="Times New Roman" w:hAnsi="Times New Roman" w:cs="Times New Roman"/>
          <w:color w:val="000000"/>
          <w:sz w:val="20"/>
          <w:szCs w:val="20"/>
        </w:rPr>
      </w:pPr>
      <w:r w:rsidRPr="00E47429">
        <w:rPr>
          <w:rFonts w:ascii="Times New Roman" w:hAnsi="Times New Roman" w:cs="Times New Roman"/>
          <w:color w:val="000000"/>
          <w:sz w:val="20"/>
          <w:szCs w:val="20"/>
        </w:rPr>
        <w:t xml:space="preserve">Psychology Honors Sociology </w:t>
      </w:r>
    </w:p>
    <w:p w:rsidR="00E47429" w:rsidRPr="00E47429" w:rsidRDefault="00E47429" w:rsidP="00E47429">
      <w:pPr>
        <w:autoSpaceDE w:val="0"/>
        <w:autoSpaceDN w:val="0"/>
        <w:adjustRightInd w:val="0"/>
        <w:spacing w:after="0" w:line="240" w:lineRule="auto"/>
        <w:rPr>
          <w:rFonts w:ascii="Times New Roman" w:hAnsi="Times New Roman" w:cs="Times New Roman"/>
          <w:color w:val="000000"/>
          <w:sz w:val="20"/>
          <w:szCs w:val="20"/>
        </w:rPr>
      </w:pPr>
      <w:r w:rsidRPr="00E47429">
        <w:rPr>
          <w:rFonts w:ascii="Times New Roman" w:hAnsi="Times New Roman" w:cs="Times New Roman"/>
          <w:color w:val="000000"/>
          <w:sz w:val="20"/>
          <w:szCs w:val="20"/>
        </w:rPr>
        <w:t xml:space="preserve">Software Applications US History 2 Honors </w:t>
      </w:r>
    </w:p>
    <w:p w:rsidR="00E47429" w:rsidRPr="00E47429" w:rsidRDefault="00E47429" w:rsidP="00E47429">
      <w:pPr>
        <w:autoSpaceDE w:val="0"/>
        <w:autoSpaceDN w:val="0"/>
        <w:adjustRightInd w:val="0"/>
        <w:spacing w:after="0" w:line="240" w:lineRule="auto"/>
        <w:rPr>
          <w:rFonts w:ascii="Times New Roman" w:hAnsi="Times New Roman" w:cs="Times New Roman"/>
          <w:color w:val="000000"/>
          <w:sz w:val="20"/>
          <w:szCs w:val="20"/>
        </w:rPr>
      </w:pPr>
      <w:r w:rsidRPr="00E47429">
        <w:rPr>
          <w:rFonts w:ascii="Times New Roman" w:hAnsi="Times New Roman" w:cs="Times New Roman"/>
          <w:color w:val="000000"/>
          <w:sz w:val="20"/>
          <w:szCs w:val="20"/>
        </w:rPr>
        <w:t xml:space="preserve">Introduction to Business College Composition Honors </w:t>
      </w:r>
    </w:p>
    <w:p w:rsidR="00E47429" w:rsidRPr="00E47429" w:rsidRDefault="00E47429" w:rsidP="00E47429">
      <w:pPr>
        <w:autoSpaceDE w:val="0"/>
        <w:autoSpaceDN w:val="0"/>
        <w:adjustRightInd w:val="0"/>
        <w:spacing w:after="0" w:line="240" w:lineRule="auto"/>
        <w:rPr>
          <w:rFonts w:ascii="Times New Roman" w:hAnsi="Times New Roman" w:cs="Times New Roman"/>
          <w:color w:val="000000"/>
          <w:sz w:val="20"/>
          <w:szCs w:val="20"/>
        </w:rPr>
      </w:pPr>
      <w:r w:rsidRPr="00E47429">
        <w:rPr>
          <w:rFonts w:ascii="Times New Roman" w:hAnsi="Times New Roman" w:cs="Times New Roman"/>
          <w:color w:val="000000"/>
          <w:sz w:val="20"/>
          <w:szCs w:val="20"/>
        </w:rPr>
        <w:t xml:space="preserve">Accounting 1 Principles of Marketing </w:t>
      </w:r>
    </w:p>
    <w:p w:rsidR="00E47429" w:rsidRPr="00E47429" w:rsidRDefault="00E47429" w:rsidP="00E47429">
      <w:pPr>
        <w:autoSpaceDE w:val="0"/>
        <w:autoSpaceDN w:val="0"/>
        <w:adjustRightInd w:val="0"/>
        <w:spacing w:after="0" w:line="240" w:lineRule="auto"/>
        <w:rPr>
          <w:rFonts w:ascii="Times New Roman" w:hAnsi="Times New Roman" w:cs="Times New Roman"/>
          <w:color w:val="000000"/>
          <w:sz w:val="20"/>
          <w:szCs w:val="20"/>
        </w:rPr>
      </w:pPr>
      <w:r w:rsidRPr="00E47429">
        <w:rPr>
          <w:rFonts w:ascii="Times New Roman" w:hAnsi="Times New Roman" w:cs="Times New Roman"/>
          <w:color w:val="000000"/>
          <w:sz w:val="20"/>
          <w:szCs w:val="20"/>
        </w:rPr>
        <w:t xml:space="preserve">Personal Financial Management Creative Writing </w:t>
      </w:r>
    </w:p>
    <w:p w:rsidR="00E47429" w:rsidRPr="00E47429" w:rsidRDefault="00E47429" w:rsidP="00E47429">
      <w:pPr>
        <w:autoSpaceDE w:val="0"/>
        <w:autoSpaceDN w:val="0"/>
        <w:adjustRightInd w:val="0"/>
        <w:spacing w:after="0" w:line="240" w:lineRule="auto"/>
        <w:rPr>
          <w:rFonts w:ascii="Times New Roman" w:hAnsi="Times New Roman" w:cs="Times New Roman"/>
          <w:color w:val="000000"/>
          <w:sz w:val="20"/>
          <w:szCs w:val="20"/>
        </w:rPr>
      </w:pPr>
      <w:r w:rsidRPr="00E47429">
        <w:rPr>
          <w:rFonts w:ascii="Times New Roman" w:hAnsi="Times New Roman" w:cs="Times New Roman"/>
          <w:color w:val="000000"/>
          <w:sz w:val="20"/>
          <w:szCs w:val="20"/>
        </w:rPr>
        <w:t xml:space="preserve">Topics in Applied College Mathematics (TAC Math) </w:t>
      </w:r>
    </w:p>
    <w:p w:rsidR="00E47429" w:rsidRDefault="00E47429" w:rsidP="00E47429">
      <w:pPr>
        <w:rPr>
          <w:rFonts w:ascii="Times New Roman" w:hAnsi="Times New Roman" w:cs="Times New Roman"/>
          <w:color w:val="000000"/>
          <w:sz w:val="20"/>
          <w:szCs w:val="20"/>
        </w:rPr>
      </w:pPr>
      <w:r w:rsidRPr="00E47429">
        <w:rPr>
          <w:rFonts w:ascii="Times New Roman" w:hAnsi="Times New Roman" w:cs="Times New Roman"/>
          <w:color w:val="000000"/>
          <w:sz w:val="20"/>
          <w:szCs w:val="20"/>
        </w:rPr>
        <w:t>(Courses cost $150 each. Scholarships are available.)</w:t>
      </w:r>
      <w:r w:rsidR="00763E85">
        <w:rPr>
          <w:rFonts w:ascii="Times New Roman" w:hAnsi="Times New Roman" w:cs="Times New Roman"/>
          <w:color w:val="000000"/>
          <w:sz w:val="20"/>
          <w:szCs w:val="20"/>
        </w:rPr>
        <w:t xml:space="preserve">     </w:t>
      </w:r>
    </w:p>
    <w:p w:rsidR="00763E85" w:rsidRPr="00251435" w:rsidRDefault="0044124B" w:rsidP="00E47429">
      <w:pPr>
        <w:rPr>
          <w:rFonts w:ascii="Times New Roman" w:hAnsi="Times New Roman" w:cs="Times New Roman"/>
          <w:b/>
          <w:color w:val="000000"/>
          <w:sz w:val="20"/>
          <w:szCs w:val="20"/>
          <w:u w:val="single"/>
        </w:rPr>
      </w:pPr>
      <w:r w:rsidRPr="00251435">
        <w:rPr>
          <w:rFonts w:ascii="Times New Roman" w:hAnsi="Times New Roman" w:cs="Times New Roman"/>
          <w:b/>
          <w:color w:val="000000"/>
          <w:sz w:val="20"/>
          <w:szCs w:val="20"/>
          <w:u w:val="single"/>
        </w:rPr>
        <w:t>BOW HIGH SCHOOL</w:t>
      </w:r>
    </w:p>
    <w:p w:rsidR="00CC7737" w:rsidRDefault="00763E85" w:rsidP="00763E85">
      <w:pPr>
        <w:autoSpaceDE w:val="0"/>
        <w:autoSpaceDN w:val="0"/>
        <w:adjustRightInd w:val="0"/>
        <w:spacing w:after="0" w:line="240" w:lineRule="auto"/>
        <w:rPr>
          <w:rFonts w:ascii="Times New Roman" w:hAnsi="Times New Roman" w:cs="Times New Roman"/>
          <w:b/>
          <w:color w:val="000000"/>
          <w:sz w:val="20"/>
          <w:szCs w:val="20"/>
        </w:rPr>
      </w:pPr>
      <w:r w:rsidRPr="00763E85">
        <w:rPr>
          <w:rFonts w:ascii="Times New Roman" w:hAnsi="Times New Roman" w:cs="Times New Roman"/>
          <w:color w:val="000000"/>
          <w:sz w:val="20"/>
          <w:szCs w:val="20"/>
        </w:rPr>
        <w:t xml:space="preserve"> </w:t>
      </w:r>
      <w:r w:rsidR="00CC7737">
        <w:rPr>
          <w:rFonts w:ascii="Times New Roman" w:hAnsi="Times New Roman" w:cs="Times New Roman"/>
          <w:b/>
          <w:color w:val="000000"/>
          <w:sz w:val="20"/>
          <w:szCs w:val="20"/>
        </w:rPr>
        <w:t>EXTENDED LEARNING OPPORTUNITIES</w:t>
      </w:r>
      <w:r w:rsidR="00CC7737" w:rsidRPr="00CC7737">
        <w:rPr>
          <w:rFonts w:ascii="Times New Roman" w:hAnsi="Times New Roman" w:cs="Times New Roman"/>
          <w:b/>
          <w:color w:val="000000"/>
          <w:sz w:val="20"/>
          <w:szCs w:val="20"/>
        </w:rPr>
        <w:t>:</w:t>
      </w:r>
    </w:p>
    <w:p w:rsidR="00763E85" w:rsidRPr="00763E85" w:rsidRDefault="00CC7737" w:rsidP="00763E85">
      <w:pPr>
        <w:autoSpaceDE w:val="0"/>
        <w:autoSpaceDN w:val="0"/>
        <w:adjustRightInd w:val="0"/>
        <w:spacing w:after="0" w:line="240" w:lineRule="auto"/>
        <w:rPr>
          <w:rFonts w:ascii="Times New Roman" w:hAnsi="Times New Roman" w:cs="Times New Roman"/>
          <w:color w:val="000000"/>
          <w:sz w:val="20"/>
          <w:szCs w:val="20"/>
        </w:rPr>
      </w:pPr>
      <w:r w:rsidRPr="00763E85">
        <w:rPr>
          <w:rFonts w:ascii="Times New Roman" w:hAnsi="Times New Roman" w:cs="Times New Roman"/>
          <w:color w:val="000000"/>
          <w:sz w:val="20"/>
          <w:szCs w:val="20"/>
        </w:rPr>
        <w:t xml:space="preserve"> </w:t>
      </w:r>
      <w:r w:rsidR="00763E85" w:rsidRPr="00763E85">
        <w:rPr>
          <w:rFonts w:ascii="Times New Roman" w:hAnsi="Times New Roman" w:cs="Times New Roman"/>
          <w:color w:val="000000"/>
          <w:sz w:val="20"/>
          <w:szCs w:val="20"/>
        </w:rPr>
        <w:t xml:space="preserve">(ELO) is a chance for you to learn something new in an unconventional manner. You get to develop a plan for what you are going to learn and for how you are going to demonstrate mastery of the material to your teacher and your community partner. </w:t>
      </w: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r w:rsidRPr="00763E85">
        <w:rPr>
          <w:rFonts w:ascii="Times New Roman" w:hAnsi="Times New Roman" w:cs="Times New Roman"/>
          <w:color w:val="000000"/>
          <w:sz w:val="20"/>
          <w:szCs w:val="20"/>
        </w:rPr>
        <w:t xml:space="preserve">Your goal is to prove that you have mastered the competencies that you, your Highly Qualified Teacher and the ELO coordinator have agreed to in your ELO plan. You may </w:t>
      </w:r>
      <w:proofErr w:type="gramStart"/>
      <w:r w:rsidRPr="00763E85">
        <w:rPr>
          <w:rFonts w:ascii="Times New Roman" w:hAnsi="Times New Roman" w:cs="Times New Roman"/>
          <w:color w:val="000000"/>
          <w:sz w:val="20"/>
          <w:szCs w:val="20"/>
        </w:rPr>
        <w:t>chose</w:t>
      </w:r>
      <w:proofErr w:type="gramEnd"/>
      <w:r w:rsidRPr="00763E85">
        <w:rPr>
          <w:rFonts w:ascii="Times New Roman" w:hAnsi="Times New Roman" w:cs="Times New Roman"/>
          <w:color w:val="000000"/>
          <w:sz w:val="20"/>
          <w:szCs w:val="20"/>
        </w:rPr>
        <w:t xml:space="preserve"> to study something not offered in the BHS Program of Studies (previously considered an Independent Study) or to apply your ELO for a core class. A </w:t>
      </w:r>
      <w:r w:rsidRPr="00763E85">
        <w:rPr>
          <w:rFonts w:ascii="Times New Roman" w:hAnsi="Times New Roman" w:cs="Times New Roman"/>
          <w:color w:val="000000"/>
          <w:sz w:val="20"/>
          <w:szCs w:val="20"/>
        </w:rPr>
        <w:lastRenderedPageBreak/>
        <w:t xml:space="preserve">competency is a group of skills, concepts and knowledge essential to the course. Together, the course competencies are the minimum standard you must demonstrate to earn credit. The competencies are the heart of the ELO because everything from your research to your product will tie into them. </w:t>
      </w: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r w:rsidRPr="00763E85">
        <w:rPr>
          <w:rFonts w:ascii="Times New Roman" w:hAnsi="Times New Roman" w:cs="Times New Roman"/>
          <w:color w:val="000000"/>
          <w:sz w:val="20"/>
          <w:szCs w:val="20"/>
        </w:rPr>
        <w:t xml:space="preserve">You may do an ELO with other </w:t>
      </w:r>
      <w:proofErr w:type="gramStart"/>
      <w:r w:rsidRPr="00763E85">
        <w:rPr>
          <w:rFonts w:ascii="Times New Roman" w:hAnsi="Times New Roman" w:cs="Times New Roman"/>
          <w:color w:val="000000"/>
          <w:sz w:val="20"/>
          <w:szCs w:val="20"/>
        </w:rPr>
        <w:t>students,</w:t>
      </w:r>
      <w:proofErr w:type="gramEnd"/>
      <w:r w:rsidRPr="00763E85">
        <w:rPr>
          <w:rFonts w:ascii="Times New Roman" w:hAnsi="Times New Roman" w:cs="Times New Roman"/>
          <w:color w:val="000000"/>
          <w:sz w:val="20"/>
          <w:szCs w:val="20"/>
        </w:rPr>
        <w:t xml:space="preserve"> however, each person in the group is personally responsible for his or her learning. The competencies may be the same or different for each member of the ELO group. </w:t>
      </w: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r w:rsidRPr="00763E85">
        <w:rPr>
          <w:rFonts w:ascii="Times New Roman" w:hAnsi="Times New Roman" w:cs="Times New Roman"/>
          <w:color w:val="000000"/>
          <w:sz w:val="20"/>
          <w:szCs w:val="20"/>
        </w:rPr>
        <w:t xml:space="preserve">After you have your topic, you will need to get a teacher who is highly qualified (HQT) in the subject of your ELO to agree to work with you. You will enter into a formal agreement with the HQ teacher for the ELO. She/he will help you to plan your ELO, act as a resource for you during your work, provide guidance and help, and will determine if you have met the competencies so that you can be awarded credit. The ELO plan will include four general components: </w:t>
      </w:r>
      <w:r w:rsidRPr="00763E85">
        <w:rPr>
          <w:rFonts w:ascii="Times New Roman" w:hAnsi="Times New Roman" w:cs="Times New Roman"/>
          <w:i/>
          <w:iCs/>
          <w:color w:val="000000"/>
          <w:sz w:val="20"/>
          <w:szCs w:val="20"/>
        </w:rPr>
        <w:t xml:space="preserve">Research, Reflection, </w:t>
      </w:r>
      <w:proofErr w:type="gramStart"/>
      <w:r w:rsidRPr="00763E85">
        <w:rPr>
          <w:rFonts w:ascii="Times New Roman" w:hAnsi="Times New Roman" w:cs="Times New Roman"/>
          <w:i/>
          <w:iCs/>
          <w:color w:val="000000"/>
          <w:sz w:val="20"/>
          <w:szCs w:val="20"/>
        </w:rPr>
        <w:t>Product</w:t>
      </w:r>
      <w:proofErr w:type="gramEnd"/>
      <w:r w:rsidRPr="00763E85">
        <w:rPr>
          <w:rFonts w:ascii="Times New Roman" w:hAnsi="Times New Roman" w:cs="Times New Roman"/>
          <w:i/>
          <w:iCs/>
          <w:color w:val="000000"/>
          <w:sz w:val="20"/>
          <w:szCs w:val="20"/>
        </w:rPr>
        <w:t xml:space="preserve"> &amp; Presentation. </w:t>
      </w: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r w:rsidRPr="00763E85">
        <w:rPr>
          <w:rFonts w:ascii="Times New Roman" w:hAnsi="Times New Roman" w:cs="Times New Roman"/>
          <w:b/>
          <w:bCs/>
          <w:i/>
          <w:iCs/>
          <w:color w:val="000000"/>
          <w:sz w:val="20"/>
          <w:szCs w:val="20"/>
        </w:rPr>
        <w:t xml:space="preserve">Steps of the ELO Process </w:t>
      </w: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r w:rsidRPr="00763E85">
        <w:rPr>
          <w:rFonts w:ascii="Times New Roman" w:hAnsi="Times New Roman" w:cs="Times New Roman"/>
          <w:color w:val="000000"/>
          <w:sz w:val="20"/>
          <w:szCs w:val="20"/>
        </w:rPr>
        <w:t xml:space="preserve">A.) Sign up for an ELO on the course registration form </w:t>
      </w: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r w:rsidRPr="00763E85">
        <w:rPr>
          <w:rFonts w:ascii="Times New Roman" w:hAnsi="Times New Roman" w:cs="Times New Roman"/>
          <w:color w:val="000000"/>
          <w:sz w:val="20"/>
          <w:szCs w:val="20"/>
        </w:rPr>
        <w:t xml:space="preserve">B.) Meet with your Guidance counselor to determine your topic and to discuss possible HQ Teachers. </w:t>
      </w: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r w:rsidRPr="00763E85">
        <w:rPr>
          <w:rFonts w:ascii="Times New Roman" w:hAnsi="Times New Roman" w:cs="Times New Roman"/>
          <w:color w:val="000000"/>
          <w:sz w:val="20"/>
          <w:szCs w:val="20"/>
        </w:rPr>
        <w:t xml:space="preserve">C.) Complete the ELO Program Contract, with HQT and parent signatures. </w:t>
      </w: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r w:rsidRPr="00763E85">
        <w:rPr>
          <w:rFonts w:ascii="Times New Roman" w:hAnsi="Times New Roman" w:cs="Times New Roman"/>
          <w:color w:val="000000"/>
          <w:sz w:val="20"/>
          <w:szCs w:val="20"/>
        </w:rPr>
        <w:t xml:space="preserve">D.) Meet with HQT to determine competencies and essential questions. </w:t>
      </w: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r w:rsidRPr="00763E85">
        <w:rPr>
          <w:rFonts w:ascii="Times New Roman" w:hAnsi="Times New Roman" w:cs="Times New Roman"/>
          <w:color w:val="000000"/>
          <w:sz w:val="20"/>
          <w:szCs w:val="20"/>
        </w:rPr>
        <w:t xml:space="preserve">E.) Make contact and sign an agreement with a community partner to work with you on your ELO. </w:t>
      </w: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r w:rsidRPr="00763E85">
        <w:rPr>
          <w:rFonts w:ascii="Times New Roman" w:hAnsi="Times New Roman" w:cs="Times New Roman"/>
          <w:color w:val="000000"/>
          <w:sz w:val="20"/>
          <w:szCs w:val="20"/>
        </w:rPr>
        <w:t xml:space="preserve">F.) Use the ELO Plan Template and ELO rubrics to finalize your ELO plan. You must include research, reflection, product and presentation in your plan. </w:t>
      </w:r>
    </w:p>
    <w:p w:rsidR="00763E85" w:rsidRP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p>
    <w:p w:rsidR="00763E85" w:rsidRDefault="00763E85" w:rsidP="00763E85">
      <w:pPr>
        <w:autoSpaceDE w:val="0"/>
        <w:autoSpaceDN w:val="0"/>
        <w:adjustRightInd w:val="0"/>
        <w:spacing w:after="0" w:line="240" w:lineRule="auto"/>
        <w:rPr>
          <w:rFonts w:ascii="Times New Roman" w:hAnsi="Times New Roman" w:cs="Times New Roman"/>
          <w:color w:val="000000"/>
          <w:sz w:val="20"/>
          <w:szCs w:val="20"/>
        </w:rPr>
      </w:pPr>
      <w:r w:rsidRPr="00763E85">
        <w:rPr>
          <w:rFonts w:ascii="Times New Roman" w:hAnsi="Times New Roman" w:cs="Times New Roman"/>
          <w:color w:val="000000"/>
          <w:sz w:val="20"/>
          <w:szCs w:val="20"/>
        </w:rPr>
        <w:t xml:space="preserve">G.) Develop a timeline for your project and get started! </w:t>
      </w:r>
    </w:p>
    <w:p w:rsidR="0091333D" w:rsidRDefault="0091333D" w:rsidP="0091333D">
      <w:pPr>
        <w:pStyle w:val="Default"/>
      </w:pPr>
    </w:p>
    <w:p w:rsidR="0091333D" w:rsidRDefault="0091333D" w:rsidP="0091333D">
      <w:pPr>
        <w:pStyle w:val="Default"/>
        <w:rPr>
          <w:sz w:val="20"/>
          <w:szCs w:val="20"/>
        </w:rPr>
      </w:pPr>
      <w:r>
        <w:rPr>
          <w:sz w:val="20"/>
          <w:szCs w:val="20"/>
        </w:rPr>
        <w:t xml:space="preserve">Many of the Concord Regional Technical Center programs offer a dual enrollment option. Dual enrollment is the optional opportunity for students to earn college credits while in high school. One such program is the NH Com-munity College System’s </w:t>
      </w:r>
      <w:r>
        <w:rPr>
          <w:i/>
          <w:iCs/>
          <w:sz w:val="20"/>
          <w:szCs w:val="20"/>
        </w:rPr>
        <w:t>Project Running Start</w:t>
      </w:r>
      <w:r>
        <w:rPr>
          <w:sz w:val="20"/>
          <w:szCs w:val="20"/>
        </w:rPr>
        <w:t xml:space="preserve">. With Running Start, a relationship is formalized between one of our programs and a particular community college course. Once established, students pay $150 (financial aid is available) at the start of our course and, upon satisfactory completion, earn college credit, as well as high school credit. This course is listed on a college transcript, which students receive in addition to their “regular” high school transcript. In most cases, the college course expectations are fully integrated into the class and no additional work is expected. In addition to </w:t>
      </w:r>
      <w:r>
        <w:rPr>
          <w:i/>
          <w:iCs/>
          <w:sz w:val="20"/>
          <w:szCs w:val="20"/>
        </w:rPr>
        <w:t>Project Running Start</w:t>
      </w:r>
      <w:r>
        <w:rPr>
          <w:sz w:val="20"/>
          <w:szCs w:val="20"/>
        </w:rPr>
        <w:t xml:space="preserve">, we have additional dual enrollment relationships with other </w:t>
      </w:r>
      <w:proofErr w:type="spellStart"/>
      <w:r>
        <w:rPr>
          <w:sz w:val="20"/>
          <w:szCs w:val="20"/>
        </w:rPr>
        <w:t>col-leges</w:t>
      </w:r>
      <w:proofErr w:type="spellEnd"/>
      <w:r>
        <w:rPr>
          <w:sz w:val="20"/>
          <w:szCs w:val="20"/>
        </w:rPr>
        <w:t xml:space="preserve"> that work in a similar fashion. We strongly urge every student to participate. </w:t>
      </w:r>
    </w:p>
    <w:p w:rsidR="0091333D" w:rsidRDefault="0091333D" w:rsidP="0091333D">
      <w:pPr>
        <w:pStyle w:val="Default"/>
        <w:rPr>
          <w:sz w:val="20"/>
          <w:szCs w:val="20"/>
        </w:rPr>
      </w:pPr>
      <w:r>
        <w:rPr>
          <w:sz w:val="20"/>
          <w:szCs w:val="20"/>
        </w:rPr>
        <w:t xml:space="preserve">All relationships are re-established on an annual basis and are not guaranteed until the start of the school year. 41 </w:t>
      </w:r>
    </w:p>
    <w:p w:rsidR="0091333D" w:rsidRDefault="0091333D" w:rsidP="0091333D">
      <w:pPr>
        <w:pStyle w:val="Default"/>
        <w:rPr>
          <w:color w:val="auto"/>
          <w:sz w:val="20"/>
          <w:szCs w:val="20"/>
        </w:rPr>
      </w:pPr>
      <w:r>
        <w:rPr>
          <w:color w:val="auto"/>
          <w:sz w:val="20"/>
          <w:szCs w:val="20"/>
        </w:rPr>
        <w:t xml:space="preserve">Present dual enrollment relationships include: </w:t>
      </w:r>
    </w:p>
    <w:p w:rsidR="0091333D" w:rsidRDefault="0091333D" w:rsidP="0091333D">
      <w:pPr>
        <w:pStyle w:val="Default"/>
        <w:rPr>
          <w:color w:val="auto"/>
          <w:sz w:val="20"/>
          <w:szCs w:val="20"/>
        </w:rPr>
      </w:pPr>
      <w:r w:rsidRPr="0091333D">
        <w:rPr>
          <w:b/>
          <w:color w:val="auto"/>
          <w:sz w:val="20"/>
          <w:szCs w:val="20"/>
        </w:rPr>
        <w:t>Automotive Technology:</w:t>
      </w:r>
      <w:r>
        <w:rPr>
          <w:color w:val="auto"/>
          <w:sz w:val="20"/>
          <w:szCs w:val="20"/>
        </w:rPr>
        <w:t xml:space="preserve"> </w:t>
      </w:r>
      <w:r>
        <w:rPr>
          <w:i/>
          <w:iCs/>
          <w:color w:val="auto"/>
          <w:sz w:val="20"/>
          <w:szCs w:val="20"/>
        </w:rPr>
        <w:t xml:space="preserve">Automotive III </w:t>
      </w:r>
      <w:r>
        <w:rPr>
          <w:color w:val="auto"/>
          <w:sz w:val="20"/>
          <w:szCs w:val="20"/>
        </w:rPr>
        <w:t xml:space="preserve">· </w:t>
      </w:r>
      <w:r>
        <w:rPr>
          <w:i/>
          <w:iCs/>
          <w:color w:val="auto"/>
          <w:sz w:val="20"/>
          <w:szCs w:val="20"/>
        </w:rPr>
        <w:t xml:space="preserve">Introduction to Automotive </w:t>
      </w:r>
      <w:r>
        <w:rPr>
          <w:color w:val="auto"/>
          <w:sz w:val="20"/>
          <w:szCs w:val="20"/>
        </w:rPr>
        <w:t xml:space="preserve">· </w:t>
      </w:r>
      <w:r>
        <w:rPr>
          <w:i/>
          <w:iCs/>
          <w:color w:val="auto"/>
          <w:sz w:val="20"/>
          <w:szCs w:val="20"/>
        </w:rPr>
        <w:t xml:space="preserve">State Inspection </w:t>
      </w:r>
      <w:r>
        <w:rPr>
          <w:color w:val="auto"/>
          <w:sz w:val="20"/>
          <w:szCs w:val="20"/>
        </w:rPr>
        <w:t xml:space="preserve">(Project Running Start) </w:t>
      </w:r>
    </w:p>
    <w:p w:rsidR="0091333D" w:rsidRDefault="0091333D" w:rsidP="0091333D">
      <w:pPr>
        <w:pStyle w:val="Default"/>
        <w:rPr>
          <w:color w:val="auto"/>
          <w:sz w:val="20"/>
          <w:szCs w:val="20"/>
        </w:rPr>
      </w:pPr>
      <w:r w:rsidRPr="0091333D">
        <w:rPr>
          <w:b/>
          <w:color w:val="auto"/>
          <w:sz w:val="20"/>
          <w:szCs w:val="20"/>
        </w:rPr>
        <w:t>Cosmetology:</w:t>
      </w:r>
      <w:r>
        <w:rPr>
          <w:color w:val="auto"/>
          <w:sz w:val="20"/>
          <w:szCs w:val="20"/>
        </w:rPr>
        <w:t xml:space="preserve"> Cosmetology students do not earn dual enrollment credit due to the structure of post-secondary Cosmetology Programs; but, upon successful completion of a competency exam (taken before starting a post-secondary program), students from our program are credited approximately 300 of the 1,500 hours required to earn their NH State Cosmetology License. Most post-secondary Cosmetology Schools embrace this opportunity. </w:t>
      </w:r>
    </w:p>
    <w:p w:rsidR="0091333D" w:rsidRDefault="0091333D" w:rsidP="0091333D">
      <w:pPr>
        <w:pStyle w:val="Default"/>
        <w:rPr>
          <w:color w:val="auto"/>
          <w:sz w:val="20"/>
          <w:szCs w:val="20"/>
        </w:rPr>
      </w:pPr>
      <w:r>
        <w:rPr>
          <w:color w:val="auto"/>
          <w:sz w:val="20"/>
          <w:szCs w:val="20"/>
        </w:rPr>
        <w:t xml:space="preserve">Construction Technology: </w:t>
      </w:r>
      <w:r>
        <w:rPr>
          <w:i/>
          <w:iCs/>
          <w:color w:val="auto"/>
          <w:sz w:val="20"/>
          <w:szCs w:val="20"/>
        </w:rPr>
        <w:t xml:space="preserve">Introduction to Hand and Power Tool Safety </w:t>
      </w:r>
      <w:r>
        <w:rPr>
          <w:color w:val="auto"/>
          <w:sz w:val="20"/>
          <w:szCs w:val="20"/>
        </w:rPr>
        <w:t xml:space="preserve">(Dual Enrollment: Central Maine Com-munity College) · </w:t>
      </w:r>
      <w:r>
        <w:rPr>
          <w:i/>
          <w:iCs/>
          <w:color w:val="auto"/>
          <w:sz w:val="20"/>
          <w:szCs w:val="20"/>
        </w:rPr>
        <w:t xml:space="preserve">Credit towards Lab Time @ Manchester Community College </w:t>
      </w:r>
    </w:p>
    <w:p w:rsidR="0091333D" w:rsidRDefault="0091333D" w:rsidP="0091333D">
      <w:pPr>
        <w:pStyle w:val="Default"/>
        <w:rPr>
          <w:color w:val="auto"/>
          <w:sz w:val="20"/>
          <w:szCs w:val="20"/>
        </w:rPr>
      </w:pPr>
      <w:r w:rsidRPr="0091333D">
        <w:rPr>
          <w:b/>
          <w:color w:val="auto"/>
          <w:sz w:val="20"/>
          <w:szCs w:val="20"/>
        </w:rPr>
        <w:t>Criminal Justice:</w:t>
      </w:r>
      <w:r>
        <w:rPr>
          <w:color w:val="auto"/>
          <w:sz w:val="20"/>
          <w:szCs w:val="20"/>
        </w:rPr>
        <w:t xml:space="preserve"> </w:t>
      </w:r>
      <w:r>
        <w:rPr>
          <w:i/>
          <w:iCs/>
          <w:color w:val="auto"/>
          <w:sz w:val="20"/>
          <w:szCs w:val="20"/>
        </w:rPr>
        <w:t xml:space="preserve">Introduction to Criminal Justice </w:t>
      </w:r>
      <w:r>
        <w:rPr>
          <w:color w:val="auto"/>
          <w:sz w:val="20"/>
          <w:szCs w:val="20"/>
        </w:rPr>
        <w:t xml:space="preserve">· </w:t>
      </w:r>
      <w:r>
        <w:rPr>
          <w:i/>
          <w:iCs/>
          <w:color w:val="auto"/>
          <w:sz w:val="20"/>
          <w:szCs w:val="20"/>
        </w:rPr>
        <w:t xml:space="preserve">Criminology </w:t>
      </w:r>
      <w:r>
        <w:rPr>
          <w:color w:val="auto"/>
          <w:sz w:val="20"/>
          <w:szCs w:val="20"/>
        </w:rPr>
        <w:t xml:space="preserve">(Project Running Start) </w:t>
      </w:r>
    </w:p>
    <w:p w:rsidR="0091333D" w:rsidRDefault="0091333D" w:rsidP="0091333D">
      <w:pPr>
        <w:pStyle w:val="Default"/>
        <w:rPr>
          <w:color w:val="auto"/>
          <w:sz w:val="20"/>
          <w:szCs w:val="20"/>
        </w:rPr>
      </w:pPr>
      <w:r w:rsidRPr="0091333D">
        <w:rPr>
          <w:b/>
          <w:color w:val="auto"/>
          <w:sz w:val="20"/>
          <w:szCs w:val="20"/>
        </w:rPr>
        <w:t>Culinary Arts:</w:t>
      </w:r>
      <w:r>
        <w:rPr>
          <w:color w:val="auto"/>
          <w:sz w:val="20"/>
          <w:szCs w:val="20"/>
        </w:rPr>
        <w:t xml:space="preserve"> </w:t>
      </w:r>
      <w:r>
        <w:rPr>
          <w:i/>
          <w:iCs/>
          <w:color w:val="auto"/>
          <w:sz w:val="20"/>
          <w:szCs w:val="20"/>
        </w:rPr>
        <w:t xml:space="preserve">Sanitation and </w:t>
      </w:r>
      <w:r>
        <w:rPr>
          <w:color w:val="auto"/>
          <w:sz w:val="20"/>
          <w:szCs w:val="20"/>
        </w:rPr>
        <w:t xml:space="preserve">Safety · </w:t>
      </w:r>
      <w:r>
        <w:rPr>
          <w:i/>
          <w:iCs/>
          <w:color w:val="auto"/>
          <w:sz w:val="20"/>
          <w:szCs w:val="20"/>
        </w:rPr>
        <w:t xml:space="preserve">Culinary Fundamentals </w:t>
      </w:r>
      <w:r>
        <w:rPr>
          <w:color w:val="auto"/>
          <w:sz w:val="20"/>
          <w:szCs w:val="20"/>
        </w:rPr>
        <w:t xml:space="preserve">(Project Running Start) </w:t>
      </w:r>
    </w:p>
    <w:p w:rsidR="0091333D" w:rsidRDefault="0091333D" w:rsidP="0091333D">
      <w:pPr>
        <w:pStyle w:val="Default"/>
        <w:rPr>
          <w:color w:val="auto"/>
          <w:sz w:val="20"/>
          <w:szCs w:val="20"/>
        </w:rPr>
      </w:pPr>
      <w:r w:rsidRPr="0091333D">
        <w:rPr>
          <w:b/>
          <w:color w:val="auto"/>
          <w:sz w:val="20"/>
          <w:szCs w:val="20"/>
        </w:rPr>
        <w:t>Teacher Preparation</w:t>
      </w:r>
      <w:r>
        <w:rPr>
          <w:color w:val="auto"/>
          <w:sz w:val="20"/>
          <w:szCs w:val="20"/>
        </w:rPr>
        <w:t xml:space="preserve">: </w:t>
      </w:r>
      <w:r>
        <w:rPr>
          <w:i/>
          <w:iCs/>
          <w:color w:val="auto"/>
          <w:sz w:val="20"/>
          <w:szCs w:val="20"/>
        </w:rPr>
        <w:t xml:space="preserve">Introduction to Education </w:t>
      </w:r>
      <w:r>
        <w:rPr>
          <w:color w:val="auto"/>
          <w:sz w:val="20"/>
          <w:szCs w:val="20"/>
        </w:rPr>
        <w:t xml:space="preserve">(Dual Enrollment: Southern NH University) </w:t>
      </w:r>
    </w:p>
    <w:p w:rsidR="0091333D" w:rsidRDefault="0091333D" w:rsidP="0091333D">
      <w:pPr>
        <w:pStyle w:val="Default"/>
        <w:rPr>
          <w:color w:val="auto"/>
          <w:sz w:val="20"/>
          <w:szCs w:val="20"/>
        </w:rPr>
      </w:pPr>
      <w:r w:rsidRPr="0091333D">
        <w:rPr>
          <w:b/>
          <w:color w:val="auto"/>
          <w:sz w:val="20"/>
          <w:szCs w:val="20"/>
        </w:rPr>
        <w:t>Graphic Arts and Digital Communication</w:t>
      </w:r>
      <w:r>
        <w:rPr>
          <w:color w:val="auto"/>
          <w:sz w:val="20"/>
          <w:szCs w:val="20"/>
        </w:rPr>
        <w:t xml:space="preserve">: </w:t>
      </w:r>
      <w:r>
        <w:rPr>
          <w:i/>
          <w:iCs/>
          <w:color w:val="auto"/>
          <w:sz w:val="20"/>
          <w:szCs w:val="20"/>
        </w:rPr>
        <w:t xml:space="preserve">Introduction to Photoshop </w:t>
      </w:r>
      <w:r>
        <w:rPr>
          <w:color w:val="auto"/>
          <w:sz w:val="20"/>
          <w:szCs w:val="20"/>
        </w:rPr>
        <w:t xml:space="preserve">· </w:t>
      </w:r>
      <w:r>
        <w:rPr>
          <w:i/>
          <w:iCs/>
          <w:color w:val="auto"/>
          <w:sz w:val="20"/>
          <w:szCs w:val="20"/>
        </w:rPr>
        <w:t xml:space="preserve">Electronic Publications I </w:t>
      </w:r>
      <w:r>
        <w:rPr>
          <w:color w:val="auto"/>
          <w:sz w:val="20"/>
          <w:szCs w:val="20"/>
        </w:rPr>
        <w:t xml:space="preserve">(Project Running Start) </w:t>
      </w:r>
    </w:p>
    <w:p w:rsidR="0091333D" w:rsidRDefault="0091333D" w:rsidP="0091333D">
      <w:pPr>
        <w:pStyle w:val="Default"/>
        <w:rPr>
          <w:color w:val="auto"/>
          <w:sz w:val="20"/>
          <w:szCs w:val="20"/>
        </w:rPr>
      </w:pPr>
      <w:r w:rsidRPr="0091333D">
        <w:rPr>
          <w:b/>
          <w:color w:val="auto"/>
          <w:sz w:val="20"/>
          <w:szCs w:val="20"/>
        </w:rPr>
        <w:t>Health Science and Technology</w:t>
      </w:r>
      <w:r>
        <w:rPr>
          <w:color w:val="auto"/>
          <w:sz w:val="20"/>
          <w:szCs w:val="20"/>
        </w:rPr>
        <w:t xml:space="preserve">: </w:t>
      </w:r>
      <w:r>
        <w:rPr>
          <w:i/>
          <w:iCs/>
          <w:color w:val="auto"/>
          <w:sz w:val="20"/>
          <w:szCs w:val="20"/>
        </w:rPr>
        <w:t xml:space="preserve">Introduction to Exercise Science </w:t>
      </w:r>
      <w:r>
        <w:rPr>
          <w:color w:val="auto"/>
          <w:sz w:val="20"/>
          <w:szCs w:val="20"/>
        </w:rPr>
        <w:t xml:space="preserve">· </w:t>
      </w:r>
      <w:r>
        <w:rPr>
          <w:i/>
          <w:iCs/>
          <w:color w:val="auto"/>
          <w:sz w:val="20"/>
          <w:szCs w:val="20"/>
        </w:rPr>
        <w:t xml:space="preserve">Medical Terminology </w:t>
      </w:r>
      <w:r>
        <w:rPr>
          <w:color w:val="auto"/>
          <w:sz w:val="20"/>
          <w:szCs w:val="20"/>
        </w:rPr>
        <w:t xml:space="preserve">(Project Running Start) </w:t>
      </w:r>
    </w:p>
    <w:p w:rsidR="00763E85" w:rsidRPr="00763E85" w:rsidRDefault="0091333D" w:rsidP="0091333D">
      <w:pPr>
        <w:autoSpaceDE w:val="0"/>
        <w:autoSpaceDN w:val="0"/>
        <w:adjustRightInd w:val="0"/>
        <w:spacing w:after="0" w:line="240" w:lineRule="auto"/>
        <w:rPr>
          <w:rFonts w:ascii="Times New Roman" w:hAnsi="Times New Roman" w:cs="Times New Roman"/>
          <w:color w:val="000000"/>
          <w:sz w:val="20"/>
          <w:szCs w:val="20"/>
        </w:rPr>
      </w:pPr>
      <w:r w:rsidRPr="0091333D">
        <w:rPr>
          <w:b/>
          <w:sz w:val="20"/>
          <w:szCs w:val="20"/>
        </w:rPr>
        <w:t>Information Technology</w:t>
      </w:r>
      <w:r>
        <w:rPr>
          <w:sz w:val="20"/>
          <w:szCs w:val="20"/>
        </w:rPr>
        <w:t xml:space="preserve">: </w:t>
      </w:r>
      <w:r>
        <w:rPr>
          <w:i/>
          <w:iCs/>
          <w:sz w:val="20"/>
          <w:szCs w:val="20"/>
        </w:rPr>
        <w:t xml:space="preserve">IT Essentials: Hardware &amp; Software </w:t>
      </w:r>
      <w:r>
        <w:rPr>
          <w:sz w:val="20"/>
          <w:szCs w:val="20"/>
        </w:rPr>
        <w:t xml:space="preserve">· </w:t>
      </w:r>
      <w:r>
        <w:rPr>
          <w:i/>
          <w:iCs/>
          <w:sz w:val="20"/>
          <w:szCs w:val="20"/>
        </w:rPr>
        <w:t xml:space="preserve">Visual Basic.NET </w:t>
      </w:r>
      <w:r>
        <w:rPr>
          <w:sz w:val="20"/>
          <w:szCs w:val="20"/>
        </w:rPr>
        <w:t>(Project Running Start)</w:t>
      </w:r>
    </w:p>
    <w:p w:rsidR="00763E85" w:rsidRPr="00251435" w:rsidRDefault="00763E85" w:rsidP="00E47429">
      <w:pPr>
        <w:rPr>
          <w:rFonts w:ascii="Times New Roman" w:hAnsi="Times New Roman" w:cs="Times New Roman"/>
          <w:b/>
          <w:sz w:val="20"/>
          <w:szCs w:val="20"/>
          <w:u w:val="single"/>
        </w:rPr>
      </w:pPr>
    </w:p>
    <w:p w:rsidR="0091333D" w:rsidRPr="00251435" w:rsidRDefault="0044124B" w:rsidP="00E47429">
      <w:pPr>
        <w:rPr>
          <w:rFonts w:ascii="Times New Roman" w:hAnsi="Times New Roman" w:cs="Times New Roman"/>
          <w:b/>
          <w:sz w:val="20"/>
          <w:szCs w:val="20"/>
          <w:u w:val="single"/>
        </w:rPr>
      </w:pPr>
      <w:r w:rsidRPr="00251435">
        <w:rPr>
          <w:rFonts w:ascii="Times New Roman" w:hAnsi="Times New Roman" w:cs="Times New Roman"/>
          <w:b/>
          <w:sz w:val="20"/>
          <w:szCs w:val="20"/>
          <w:u w:val="single"/>
        </w:rPr>
        <w:t>SOUGHEGAN HIGH SCHOOL</w:t>
      </w:r>
    </w:p>
    <w:p w:rsidR="00CC7737" w:rsidRPr="00CC7737" w:rsidRDefault="00CC7737" w:rsidP="0091333D">
      <w:pPr>
        <w:autoSpaceDE w:val="0"/>
        <w:autoSpaceDN w:val="0"/>
        <w:adjustRightInd w:val="0"/>
        <w:spacing w:after="0" w:line="240" w:lineRule="auto"/>
        <w:rPr>
          <w:rFonts w:ascii="Times New Roman" w:hAnsi="Times New Roman" w:cs="Times New Roman"/>
          <w:b/>
          <w:bCs/>
          <w:sz w:val="20"/>
          <w:szCs w:val="20"/>
        </w:rPr>
      </w:pPr>
      <w:r w:rsidRPr="00CC7737">
        <w:rPr>
          <w:rFonts w:ascii="Times New Roman" w:hAnsi="Times New Roman" w:cs="Times New Roman"/>
          <w:b/>
          <w:bCs/>
          <w:sz w:val="20"/>
          <w:szCs w:val="20"/>
        </w:rPr>
        <w:lastRenderedPageBreak/>
        <w:t>EXTENDED LEARNING OPPORTUNITIES:</w:t>
      </w:r>
    </w:p>
    <w:p w:rsidR="0091333D" w:rsidRPr="0091333D" w:rsidRDefault="0091333D" w:rsidP="0091333D">
      <w:pPr>
        <w:autoSpaceDE w:val="0"/>
        <w:autoSpaceDN w:val="0"/>
        <w:adjustRightInd w:val="0"/>
        <w:spacing w:after="0" w:line="240" w:lineRule="auto"/>
        <w:rPr>
          <w:rFonts w:ascii="Times New Roman" w:hAnsi="Times New Roman" w:cs="Times New Roman"/>
          <w:sz w:val="20"/>
          <w:szCs w:val="20"/>
        </w:rPr>
      </w:pPr>
      <w:r w:rsidRPr="0091333D">
        <w:rPr>
          <w:rFonts w:ascii="Times New Roman" w:hAnsi="Times New Roman" w:cs="Times New Roman"/>
          <w:b/>
          <w:bCs/>
          <w:sz w:val="20"/>
          <w:szCs w:val="20"/>
        </w:rPr>
        <w:t xml:space="preserve"> </w:t>
      </w:r>
      <w:r w:rsidRPr="0091333D">
        <w:rPr>
          <w:rFonts w:ascii="Times New Roman" w:hAnsi="Times New Roman" w:cs="Times New Roman"/>
          <w:sz w:val="20"/>
          <w:szCs w:val="20"/>
        </w:rPr>
        <w:t xml:space="preserve">Extended Learning Opportunities (ELO) </w:t>
      </w:r>
      <w:proofErr w:type="gramStart"/>
      <w:r w:rsidRPr="0091333D">
        <w:rPr>
          <w:rFonts w:ascii="Times New Roman" w:hAnsi="Times New Roman" w:cs="Times New Roman"/>
          <w:sz w:val="20"/>
          <w:szCs w:val="20"/>
        </w:rPr>
        <w:t>are</w:t>
      </w:r>
      <w:proofErr w:type="gramEnd"/>
      <w:r w:rsidRPr="0091333D">
        <w:rPr>
          <w:rFonts w:ascii="Times New Roman" w:hAnsi="Times New Roman" w:cs="Times New Roman"/>
          <w:sz w:val="20"/>
          <w:szCs w:val="20"/>
        </w:rPr>
        <w:t xml:space="preserve"> activities outside</w:t>
      </w:r>
      <w:r>
        <w:rPr>
          <w:rFonts w:ascii="Times New Roman" w:hAnsi="Times New Roman" w:cs="Times New Roman"/>
          <w:sz w:val="20"/>
          <w:szCs w:val="20"/>
        </w:rPr>
        <w:t xml:space="preserve"> </w:t>
      </w:r>
      <w:r w:rsidRPr="0091333D">
        <w:rPr>
          <w:rFonts w:ascii="Times New Roman" w:hAnsi="Times New Roman" w:cs="Times New Roman"/>
          <w:sz w:val="20"/>
          <w:szCs w:val="20"/>
        </w:rPr>
        <w:t>of the regular curriculum and coursework that provide</w:t>
      </w:r>
    </w:p>
    <w:p w:rsidR="0091333D" w:rsidRPr="0091333D" w:rsidRDefault="0091333D" w:rsidP="0091333D">
      <w:pPr>
        <w:autoSpaceDE w:val="0"/>
        <w:autoSpaceDN w:val="0"/>
        <w:adjustRightInd w:val="0"/>
        <w:spacing w:after="0" w:line="240" w:lineRule="auto"/>
        <w:rPr>
          <w:rFonts w:ascii="Times New Roman" w:hAnsi="Times New Roman" w:cs="Times New Roman"/>
          <w:sz w:val="20"/>
          <w:szCs w:val="20"/>
        </w:rPr>
      </w:pPr>
      <w:proofErr w:type="gramStart"/>
      <w:r w:rsidRPr="0091333D">
        <w:rPr>
          <w:rFonts w:ascii="Times New Roman" w:hAnsi="Times New Roman" w:cs="Times New Roman"/>
          <w:sz w:val="20"/>
          <w:szCs w:val="20"/>
        </w:rPr>
        <w:t>credit</w:t>
      </w:r>
      <w:proofErr w:type="gramEnd"/>
      <w:r w:rsidRPr="0091333D">
        <w:rPr>
          <w:rFonts w:ascii="Times New Roman" w:hAnsi="Times New Roman" w:cs="Times New Roman"/>
          <w:sz w:val="20"/>
          <w:szCs w:val="20"/>
        </w:rPr>
        <w:t xml:space="preserve"> recovery or enrichment and/or supplement regular</w:t>
      </w:r>
      <w:r>
        <w:rPr>
          <w:rFonts w:ascii="Times New Roman" w:hAnsi="Times New Roman" w:cs="Times New Roman"/>
          <w:sz w:val="20"/>
          <w:szCs w:val="20"/>
        </w:rPr>
        <w:t xml:space="preserve"> a</w:t>
      </w:r>
      <w:r w:rsidRPr="0091333D">
        <w:rPr>
          <w:rFonts w:ascii="Times New Roman" w:hAnsi="Times New Roman" w:cs="Times New Roman"/>
          <w:sz w:val="20"/>
          <w:szCs w:val="20"/>
        </w:rPr>
        <w:t xml:space="preserve">cademic courses and promote </w:t>
      </w:r>
      <w:proofErr w:type="spellStart"/>
      <w:r w:rsidRPr="0091333D">
        <w:rPr>
          <w:rFonts w:ascii="Times New Roman" w:hAnsi="Times New Roman" w:cs="Times New Roman"/>
          <w:sz w:val="20"/>
          <w:szCs w:val="20"/>
        </w:rPr>
        <w:t>Souhegan</w:t>
      </w:r>
      <w:proofErr w:type="spellEnd"/>
      <w:r w:rsidRPr="0091333D">
        <w:rPr>
          <w:rFonts w:ascii="Times New Roman" w:hAnsi="Times New Roman" w:cs="Times New Roman"/>
          <w:sz w:val="20"/>
          <w:szCs w:val="20"/>
        </w:rPr>
        <w:t xml:space="preserve"> High School’s</w:t>
      </w:r>
    </w:p>
    <w:p w:rsidR="0091333D" w:rsidRPr="0091333D" w:rsidRDefault="0091333D" w:rsidP="0091333D">
      <w:pPr>
        <w:autoSpaceDE w:val="0"/>
        <w:autoSpaceDN w:val="0"/>
        <w:adjustRightInd w:val="0"/>
        <w:spacing w:after="0" w:line="240" w:lineRule="auto"/>
        <w:rPr>
          <w:rFonts w:ascii="Times New Roman" w:hAnsi="Times New Roman" w:cs="Times New Roman"/>
          <w:sz w:val="20"/>
          <w:szCs w:val="20"/>
        </w:rPr>
      </w:pPr>
      <w:proofErr w:type="gramStart"/>
      <w:r w:rsidRPr="0091333D">
        <w:rPr>
          <w:rFonts w:ascii="Times New Roman" w:hAnsi="Times New Roman" w:cs="Times New Roman"/>
          <w:sz w:val="20"/>
          <w:szCs w:val="20"/>
        </w:rPr>
        <w:t>and</w:t>
      </w:r>
      <w:proofErr w:type="gramEnd"/>
      <w:r w:rsidRPr="0091333D">
        <w:rPr>
          <w:rFonts w:ascii="Times New Roman" w:hAnsi="Times New Roman" w:cs="Times New Roman"/>
          <w:sz w:val="20"/>
          <w:szCs w:val="20"/>
        </w:rPr>
        <w:t xml:space="preserve"> individual students’ educational goals and objectives.</w:t>
      </w:r>
      <w:r>
        <w:rPr>
          <w:rFonts w:ascii="Times New Roman" w:hAnsi="Times New Roman" w:cs="Times New Roman"/>
          <w:sz w:val="20"/>
          <w:szCs w:val="20"/>
        </w:rPr>
        <w:t xml:space="preserve"> </w:t>
      </w:r>
      <w:r w:rsidRPr="0091333D">
        <w:rPr>
          <w:rFonts w:ascii="Times New Roman" w:hAnsi="Times New Roman" w:cs="Times New Roman"/>
          <w:sz w:val="20"/>
          <w:szCs w:val="20"/>
        </w:rPr>
        <w:t xml:space="preserve">With pre-approval it is the policy of </w:t>
      </w:r>
      <w:proofErr w:type="spellStart"/>
      <w:r w:rsidRPr="0091333D">
        <w:rPr>
          <w:rFonts w:ascii="Times New Roman" w:hAnsi="Times New Roman" w:cs="Times New Roman"/>
          <w:sz w:val="20"/>
          <w:szCs w:val="20"/>
        </w:rPr>
        <w:t>Souhegan</w:t>
      </w:r>
      <w:proofErr w:type="spellEnd"/>
      <w:r w:rsidRPr="0091333D">
        <w:rPr>
          <w:rFonts w:ascii="Times New Roman" w:hAnsi="Times New Roman" w:cs="Times New Roman"/>
          <w:sz w:val="20"/>
          <w:szCs w:val="20"/>
        </w:rPr>
        <w:t xml:space="preserve"> High School</w:t>
      </w:r>
      <w:r>
        <w:rPr>
          <w:rFonts w:ascii="Times New Roman" w:hAnsi="Times New Roman" w:cs="Times New Roman"/>
          <w:sz w:val="20"/>
          <w:szCs w:val="20"/>
        </w:rPr>
        <w:t xml:space="preserve"> </w:t>
      </w:r>
      <w:r w:rsidRPr="0091333D">
        <w:rPr>
          <w:rFonts w:ascii="Times New Roman" w:hAnsi="Times New Roman" w:cs="Times New Roman"/>
          <w:sz w:val="20"/>
          <w:szCs w:val="20"/>
        </w:rPr>
        <w:t>to allow extended learning opportunities as a means of</w:t>
      </w:r>
      <w:r>
        <w:rPr>
          <w:rFonts w:ascii="Times New Roman" w:hAnsi="Times New Roman" w:cs="Times New Roman"/>
          <w:sz w:val="20"/>
          <w:szCs w:val="20"/>
        </w:rPr>
        <w:t xml:space="preserve"> </w:t>
      </w:r>
      <w:r w:rsidRPr="0091333D">
        <w:rPr>
          <w:rFonts w:ascii="Times New Roman" w:hAnsi="Times New Roman" w:cs="Times New Roman"/>
          <w:sz w:val="20"/>
          <w:szCs w:val="20"/>
        </w:rPr>
        <w:t>meeting the diverse learning needs of students with different</w:t>
      </w:r>
      <w:r>
        <w:rPr>
          <w:rFonts w:ascii="Times New Roman" w:hAnsi="Times New Roman" w:cs="Times New Roman"/>
          <w:sz w:val="20"/>
          <w:szCs w:val="20"/>
        </w:rPr>
        <w:t xml:space="preserve"> </w:t>
      </w:r>
      <w:r w:rsidRPr="0091333D">
        <w:rPr>
          <w:rFonts w:ascii="Times New Roman" w:hAnsi="Times New Roman" w:cs="Times New Roman"/>
          <w:sz w:val="20"/>
          <w:szCs w:val="20"/>
        </w:rPr>
        <w:t xml:space="preserve">talents, interests, and development. </w:t>
      </w:r>
      <w:proofErr w:type="spellStart"/>
      <w:r w:rsidRPr="0091333D">
        <w:rPr>
          <w:rFonts w:ascii="Times New Roman" w:hAnsi="Times New Roman" w:cs="Times New Roman"/>
          <w:sz w:val="20"/>
          <w:szCs w:val="20"/>
        </w:rPr>
        <w:t>Souhegan</w:t>
      </w:r>
      <w:proofErr w:type="spellEnd"/>
      <w:r w:rsidRPr="0091333D">
        <w:rPr>
          <w:rFonts w:ascii="Times New Roman" w:hAnsi="Times New Roman" w:cs="Times New Roman"/>
          <w:sz w:val="20"/>
          <w:szCs w:val="20"/>
        </w:rPr>
        <w:t xml:space="preserve"> High</w:t>
      </w:r>
      <w:r>
        <w:rPr>
          <w:rFonts w:ascii="Times New Roman" w:hAnsi="Times New Roman" w:cs="Times New Roman"/>
          <w:sz w:val="20"/>
          <w:szCs w:val="20"/>
        </w:rPr>
        <w:t xml:space="preserve"> </w:t>
      </w:r>
      <w:r w:rsidRPr="0091333D">
        <w:rPr>
          <w:rFonts w:ascii="Times New Roman" w:hAnsi="Times New Roman" w:cs="Times New Roman"/>
          <w:sz w:val="20"/>
          <w:szCs w:val="20"/>
        </w:rPr>
        <w:t>School’s intent is to give students an opportunity for additional</w:t>
      </w:r>
      <w:r>
        <w:rPr>
          <w:rFonts w:ascii="Times New Roman" w:hAnsi="Times New Roman" w:cs="Times New Roman"/>
          <w:sz w:val="20"/>
          <w:szCs w:val="20"/>
        </w:rPr>
        <w:t xml:space="preserve"> </w:t>
      </w:r>
      <w:r w:rsidRPr="0091333D">
        <w:rPr>
          <w:rFonts w:ascii="Times New Roman" w:hAnsi="Times New Roman" w:cs="Times New Roman"/>
          <w:sz w:val="20"/>
          <w:szCs w:val="20"/>
        </w:rPr>
        <w:t>learning in a variety of settings.</w:t>
      </w:r>
      <w:r>
        <w:rPr>
          <w:rFonts w:ascii="Times New Roman" w:hAnsi="Times New Roman" w:cs="Times New Roman"/>
          <w:sz w:val="20"/>
          <w:szCs w:val="20"/>
        </w:rPr>
        <w:t xml:space="preserve"> </w:t>
      </w:r>
      <w:r w:rsidRPr="0091333D">
        <w:rPr>
          <w:rFonts w:ascii="Times New Roman" w:hAnsi="Times New Roman" w:cs="Times New Roman"/>
          <w:sz w:val="20"/>
          <w:szCs w:val="20"/>
        </w:rPr>
        <w:t xml:space="preserve">At </w:t>
      </w:r>
      <w:proofErr w:type="spellStart"/>
      <w:r w:rsidRPr="0091333D">
        <w:rPr>
          <w:rFonts w:ascii="Times New Roman" w:hAnsi="Times New Roman" w:cs="Times New Roman"/>
          <w:sz w:val="20"/>
          <w:szCs w:val="20"/>
        </w:rPr>
        <w:t>Souhegan</w:t>
      </w:r>
      <w:proofErr w:type="spellEnd"/>
      <w:r w:rsidRPr="0091333D">
        <w:rPr>
          <w:rFonts w:ascii="Times New Roman" w:hAnsi="Times New Roman" w:cs="Times New Roman"/>
          <w:sz w:val="20"/>
          <w:szCs w:val="20"/>
        </w:rPr>
        <w:t xml:space="preserve"> High School some of these opportunities may</w:t>
      </w:r>
      <w:r>
        <w:rPr>
          <w:rFonts w:ascii="Times New Roman" w:hAnsi="Times New Roman" w:cs="Times New Roman"/>
          <w:sz w:val="20"/>
          <w:szCs w:val="20"/>
        </w:rPr>
        <w:t xml:space="preserve"> </w:t>
      </w:r>
      <w:r w:rsidRPr="0091333D">
        <w:rPr>
          <w:rFonts w:ascii="Times New Roman" w:hAnsi="Times New Roman" w:cs="Times New Roman"/>
          <w:sz w:val="20"/>
          <w:szCs w:val="20"/>
        </w:rPr>
        <w:t>also exist during the school day. In such cases, students</w:t>
      </w:r>
      <w:r>
        <w:rPr>
          <w:rFonts w:ascii="Times New Roman" w:hAnsi="Times New Roman" w:cs="Times New Roman"/>
          <w:sz w:val="20"/>
          <w:szCs w:val="20"/>
        </w:rPr>
        <w:t xml:space="preserve"> </w:t>
      </w:r>
      <w:r w:rsidRPr="0091333D">
        <w:rPr>
          <w:rFonts w:ascii="Times New Roman" w:hAnsi="Times New Roman" w:cs="Times New Roman"/>
          <w:sz w:val="20"/>
          <w:szCs w:val="20"/>
        </w:rPr>
        <w:t>address expectations set up in conjunction with cooperating</w:t>
      </w:r>
      <w:r>
        <w:rPr>
          <w:rFonts w:ascii="Times New Roman" w:hAnsi="Times New Roman" w:cs="Times New Roman"/>
          <w:sz w:val="20"/>
          <w:szCs w:val="20"/>
        </w:rPr>
        <w:t xml:space="preserve"> </w:t>
      </w:r>
      <w:r w:rsidRPr="0091333D">
        <w:rPr>
          <w:rFonts w:ascii="Times New Roman" w:hAnsi="Times New Roman" w:cs="Times New Roman"/>
          <w:sz w:val="20"/>
          <w:szCs w:val="20"/>
        </w:rPr>
        <w:t>teachers and programs. The following Extended Learning</w:t>
      </w:r>
    </w:p>
    <w:p w:rsidR="0091333D" w:rsidRPr="0091333D" w:rsidRDefault="0091333D" w:rsidP="0091333D">
      <w:pPr>
        <w:autoSpaceDE w:val="0"/>
        <w:autoSpaceDN w:val="0"/>
        <w:adjustRightInd w:val="0"/>
        <w:spacing w:after="0" w:line="240" w:lineRule="auto"/>
        <w:rPr>
          <w:rFonts w:ascii="Times New Roman" w:hAnsi="Times New Roman" w:cs="Times New Roman"/>
          <w:sz w:val="20"/>
          <w:szCs w:val="20"/>
        </w:rPr>
      </w:pPr>
      <w:r w:rsidRPr="0091333D">
        <w:rPr>
          <w:rFonts w:ascii="Times New Roman" w:hAnsi="Times New Roman" w:cs="Times New Roman"/>
          <w:sz w:val="20"/>
          <w:szCs w:val="20"/>
        </w:rPr>
        <w:t xml:space="preserve">Opportunities (ELO) are available at </w:t>
      </w:r>
      <w:proofErr w:type="spellStart"/>
      <w:r w:rsidRPr="0091333D">
        <w:rPr>
          <w:rFonts w:ascii="Times New Roman" w:hAnsi="Times New Roman" w:cs="Times New Roman"/>
          <w:sz w:val="20"/>
          <w:szCs w:val="20"/>
        </w:rPr>
        <w:t>Souhegan</w:t>
      </w:r>
      <w:proofErr w:type="spellEnd"/>
      <w:r w:rsidRPr="0091333D">
        <w:rPr>
          <w:rFonts w:ascii="Times New Roman" w:hAnsi="Times New Roman" w:cs="Times New Roman"/>
          <w:sz w:val="20"/>
          <w:szCs w:val="20"/>
        </w:rPr>
        <w:t xml:space="preserve"> High</w:t>
      </w:r>
      <w:r>
        <w:rPr>
          <w:rFonts w:ascii="Times New Roman" w:hAnsi="Times New Roman" w:cs="Times New Roman"/>
          <w:sz w:val="20"/>
          <w:szCs w:val="20"/>
        </w:rPr>
        <w:t xml:space="preserve"> </w:t>
      </w:r>
      <w:r w:rsidRPr="0091333D">
        <w:rPr>
          <w:rFonts w:ascii="Times New Roman" w:hAnsi="Times New Roman" w:cs="Times New Roman"/>
          <w:sz w:val="20"/>
          <w:szCs w:val="20"/>
        </w:rPr>
        <w:t>School:</w:t>
      </w:r>
    </w:p>
    <w:p w:rsidR="0091333D" w:rsidRPr="0091333D" w:rsidRDefault="0091333D" w:rsidP="0091333D">
      <w:pPr>
        <w:autoSpaceDE w:val="0"/>
        <w:autoSpaceDN w:val="0"/>
        <w:adjustRightInd w:val="0"/>
        <w:spacing w:after="0" w:line="240" w:lineRule="auto"/>
        <w:rPr>
          <w:rFonts w:ascii="Times New Roman" w:hAnsi="Times New Roman" w:cs="Times New Roman"/>
          <w:sz w:val="20"/>
          <w:szCs w:val="20"/>
        </w:rPr>
      </w:pPr>
      <w:r w:rsidRPr="0091333D">
        <w:rPr>
          <w:rFonts w:ascii="Times New Roman" w:hAnsi="Times New Roman" w:cs="Times New Roman"/>
          <w:sz w:val="20"/>
          <w:szCs w:val="20"/>
        </w:rPr>
        <w:t>• Community Service Learning</w:t>
      </w:r>
    </w:p>
    <w:p w:rsidR="0091333D" w:rsidRPr="0091333D" w:rsidRDefault="0091333D" w:rsidP="0091333D">
      <w:pPr>
        <w:autoSpaceDE w:val="0"/>
        <w:autoSpaceDN w:val="0"/>
        <w:adjustRightInd w:val="0"/>
        <w:spacing w:after="0" w:line="240" w:lineRule="auto"/>
        <w:rPr>
          <w:rFonts w:ascii="Times New Roman" w:hAnsi="Times New Roman" w:cs="Times New Roman"/>
          <w:sz w:val="20"/>
          <w:szCs w:val="20"/>
        </w:rPr>
      </w:pPr>
      <w:r w:rsidRPr="0091333D">
        <w:rPr>
          <w:rFonts w:ascii="Times New Roman" w:hAnsi="Times New Roman" w:cs="Times New Roman"/>
          <w:sz w:val="20"/>
          <w:szCs w:val="20"/>
        </w:rPr>
        <w:t>• Language Immersion Programs</w:t>
      </w:r>
    </w:p>
    <w:p w:rsidR="0091333D" w:rsidRPr="0091333D" w:rsidRDefault="0091333D" w:rsidP="0091333D">
      <w:pPr>
        <w:autoSpaceDE w:val="0"/>
        <w:autoSpaceDN w:val="0"/>
        <w:adjustRightInd w:val="0"/>
        <w:spacing w:after="0" w:line="240" w:lineRule="auto"/>
        <w:rPr>
          <w:rFonts w:ascii="Times New Roman" w:hAnsi="Times New Roman" w:cs="Times New Roman"/>
          <w:sz w:val="20"/>
          <w:szCs w:val="20"/>
        </w:rPr>
      </w:pPr>
      <w:r w:rsidRPr="0091333D">
        <w:rPr>
          <w:rFonts w:ascii="Times New Roman" w:hAnsi="Times New Roman" w:cs="Times New Roman"/>
          <w:sz w:val="20"/>
          <w:szCs w:val="20"/>
        </w:rPr>
        <w:t>• Student Internship Program</w:t>
      </w:r>
    </w:p>
    <w:p w:rsidR="0091333D" w:rsidRPr="0091333D" w:rsidRDefault="0091333D" w:rsidP="0091333D">
      <w:pPr>
        <w:autoSpaceDE w:val="0"/>
        <w:autoSpaceDN w:val="0"/>
        <w:adjustRightInd w:val="0"/>
        <w:spacing w:after="0" w:line="240" w:lineRule="auto"/>
        <w:rPr>
          <w:rFonts w:ascii="Times New Roman" w:hAnsi="Times New Roman" w:cs="Times New Roman"/>
          <w:sz w:val="20"/>
          <w:szCs w:val="20"/>
        </w:rPr>
      </w:pPr>
      <w:r w:rsidRPr="0091333D">
        <w:rPr>
          <w:rFonts w:ascii="Times New Roman" w:hAnsi="Times New Roman" w:cs="Times New Roman"/>
          <w:sz w:val="20"/>
          <w:szCs w:val="20"/>
        </w:rPr>
        <w:t>• Work Study Program</w:t>
      </w:r>
    </w:p>
    <w:p w:rsidR="0091333D" w:rsidRPr="0091333D" w:rsidRDefault="0091333D" w:rsidP="0091333D">
      <w:pPr>
        <w:autoSpaceDE w:val="0"/>
        <w:autoSpaceDN w:val="0"/>
        <w:adjustRightInd w:val="0"/>
        <w:spacing w:after="0" w:line="240" w:lineRule="auto"/>
        <w:rPr>
          <w:rFonts w:ascii="Times New Roman" w:hAnsi="Times New Roman" w:cs="Times New Roman"/>
          <w:sz w:val="20"/>
          <w:szCs w:val="20"/>
        </w:rPr>
      </w:pPr>
      <w:r w:rsidRPr="0091333D">
        <w:rPr>
          <w:rFonts w:ascii="Times New Roman" w:hAnsi="Times New Roman" w:cs="Times New Roman"/>
          <w:sz w:val="20"/>
          <w:szCs w:val="20"/>
        </w:rPr>
        <w:t>• Independent Study</w:t>
      </w:r>
    </w:p>
    <w:p w:rsidR="0091333D" w:rsidRPr="0091333D" w:rsidRDefault="0091333D" w:rsidP="0091333D">
      <w:pPr>
        <w:autoSpaceDE w:val="0"/>
        <w:autoSpaceDN w:val="0"/>
        <w:adjustRightInd w:val="0"/>
        <w:spacing w:after="0" w:line="240" w:lineRule="auto"/>
        <w:rPr>
          <w:rFonts w:ascii="Times New Roman" w:hAnsi="Times New Roman" w:cs="Times New Roman"/>
          <w:sz w:val="20"/>
          <w:szCs w:val="20"/>
        </w:rPr>
      </w:pPr>
      <w:r w:rsidRPr="0091333D">
        <w:rPr>
          <w:rFonts w:ascii="Times New Roman" w:hAnsi="Times New Roman" w:cs="Times New Roman"/>
          <w:sz w:val="20"/>
          <w:szCs w:val="20"/>
        </w:rPr>
        <w:t>• Courses taken outside of SHS (includes online courses)</w:t>
      </w:r>
    </w:p>
    <w:p w:rsidR="0091333D" w:rsidRPr="0091333D" w:rsidRDefault="0091333D" w:rsidP="0091333D">
      <w:pPr>
        <w:autoSpaceDE w:val="0"/>
        <w:autoSpaceDN w:val="0"/>
        <w:adjustRightInd w:val="0"/>
        <w:spacing w:after="0" w:line="240" w:lineRule="auto"/>
        <w:rPr>
          <w:rFonts w:ascii="Times New Roman" w:hAnsi="Times New Roman" w:cs="Times New Roman"/>
          <w:sz w:val="20"/>
          <w:szCs w:val="20"/>
        </w:rPr>
      </w:pPr>
      <w:r w:rsidRPr="0091333D">
        <w:rPr>
          <w:rFonts w:ascii="Times New Roman" w:hAnsi="Times New Roman" w:cs="Times New Roman"/>
          <w:sz w:val="20"/>
          <w:szCs w:val="20"/>
        </w:rPr>
        <w:t>• Other</w:t>
      </w:r>
    </w:p>
    <w:p w:rsidR="0091333D" w:rsidRPr="0091333D" w:rsidRDefault="0091333D" w:rsidP="0091333D">
      <w:pPr>
        <w:autoSpaceDE w:val="0"/>
        <w:autoSpaceDN w:val="0"/>
        <w:adjustRightInd w:val="0"/>
        <w:spacing w:after="0" w:line="240" w:lineRule="auto"/>
        <w:rPr>
          <w:rFonts w:ascii="Times New Roman" w:hAnsi="Times New Roman" w:cs="Times New Roman"/>
          <w:sz w:val="20"/>
          <w:szCs w:val="20"/>
        </w:rPr>
      </w:pPr>
      <w:r w:rsidRPr="0091333D">
        <w:rPr>
          <w:rFonts w:ascii="Times New Roman" w:hAnsi="Times New Roman" w:cs="Times New Roman"/>
          <w:sz w:val="20"/>
          <w:szCs w:val="20"/>
        </w:rPr>
        <w:t>Students interested in an extended learning opportunity</w:t>
      </w:r>
      <w:r>
        <w:rPr>
          <w:rFonts w:ascii="Times New Roman" w:hAnsi="Times New Roman" w:cs="Times New Roman"/>
          <w:sz w:val="20"/>
          <w:szCs w:val="20"/>
        </w:rPr>
        <w:t xml:space="preserve"> </w:t>
      </w:r>
      <w:r w:rsidRPr="0091333D">
        <w:rPr>
          <w:rFonts w:ascii="Times New Roman" w:hAnsi="Times New Roman" w:cs="Times New Roman"/>
          <w:sz w:val="20"/>
          <w:szCs w:val="20"/>
        </w:rPr>
        <w:t>should consult with their guidance counselor. Pre-approval</w:t>
      </w:r>
    </w:p>
    <w:p w:rsidR="0091333D" w:rsidRDefault="0091333D" w:rsidP="0091333D">
      <w:pPr>
        <w:rPr>
          <w:rFonts w:ascii="Times New Roman" w:hAnsi="Times New Roman" w:cs="Times New Roman"/>
          <w:sz w:val="20"/>
          <w:szCs w:val="20"/>
        </w:rPr>
      </w:pPr>
      <w:proofErr w:type="gramStart"/>
      <w:r w:rsidRPr="0091333D">
        <w:rPr>
          <w:rFonts w:ascii="Times New Roman" w:hAnsi="Times New Roman" w:cs="Times New Roman"/>
          <w:sz w:val="20"/>
          <w:szCs w:val="20"/>
        </w:rPr>
        <w:t>is</w:t>
      </w:r>
      <w:proofErr w:type="gramEnd"/>
      <w:r w:rsidRPr="0091333D">
        <w:rPr>
          <w:rFonts w:ascii="Times New Roman" w:hAnsi="Times New Roman" w:cs="Times New Roman"/>
          <w:sz w:val="20"/>
          <w:szCs w:val="20"/>
        </w:rPr>
        <w:t xml:space="preserve"> required for credit.</w:t>
      </w:r>
    </w:p>
    <w:p w:rsidR="00DA7B04" w:rsidRDefault="00DA7B04" w:rsidP="0091333D">
      <w:pPr>
        <w:rPr>
          <w:rFonts w:ascii="Times New Roman" w:hAnsi="Times New Roman" w:cs="Times New Roman"/>
          <w:b/>
          <w:sz w:val="20"/>
          <w:szCs w:val="20"/>
        </w:rPr>
      </w:pPr>
      <w:r>
        <w:rPr>
          <w:rFonts w:ascii="Times New Roman" w:hAnsi="Times New Roman" w:cs="Times New Roman"/>
          <w:b/>
          <w:sz w:val="20"/>
          <w:szCs w:val="20"/>
        </w:rPr>
        <w:t>Project Running Start</w:t>
      </w:r>
      <w:r w:rsidR="0044124B">
        <w:rPr>
          <w:rFonts w:ascii="Times New Roman" w:hAnsi="Times New Roman" w:cs="Times New Roman"/>
          <w:b/>
          <w:sz w:val="20"/>
          <w:szCs w:val="20"/>
        </w:rPr>
        <w:t>:</w:t>
      </w:r>
    </w:p>
    <w:p w:rsidR="00DA7B04" w:rsidRPr="00DA7B04" w:rsidRDefault="00DA7B04" w:rsidP="00DA7B04">
      <w:pPr>
        <w:autoSpaceDE w:val="0"/>
        <w:autoSpaceDN w:val="0"/>
        <w:adjustRightInd w:val="0"/>
        <w:spacing w:after="0" w:line="240" w:lineRule="auto"/>
        <w:rPr>
          <w:rFonts w:ascii="Times New Roman" w:hAnsi="Times New Roman" w:cs="Times New Roman"/>
          <w:b/>
          <w:bCs/>
          <w:sz w:val="20"/>
          <w:szCs w:val="20"/>
        </w:rPr>
      </w:pPr>
      <w:r w:rsidRPr="00DA7B04">
        <w:rPr>
          <w:rFonts w:ascii="Times New Roman" w:hAnsi="Times New Roman" w:cs="Times New Roman"/>
          <w:b/>
          <w:bCs/>
          <w:sz w:val="20"/>
          <w:szCs w:val="20"/>
        </w:rPr>
        <w:t>Marketing</w:t>
      </w:r>
    </w:p>
    <w:p w:rsidR="00DA7B04" w:rsidRPr="00DA7B04" w:rsidRDefault="00DA7B04" w:rsidP="00DA7B04">
      <w:pPr>
        <w:autoSpaceDE w:val="0"/>
        <w:autoSpaceDN w:val="0"/>
        <w:adjustRightInd w:val="0"/>
        <w:spacing w:after="0" w:line="240" w:lineRule="auto"/>
        <w:rPr>
          <w:rFonts w:ascii="Times New Roman" w:hAnsi="Times New Roman" w:cs="Times New Roman"/>
          <w:i/>
          <w:iCs/>
          <w:sz w:val="20"/>
          <w:szCs w:val="20"/>
        </w:rPr>
      </w:pPr>
      <w:r w:rsidRPr="00DA7B04">
        <w:rPr>
          <w:rFonts w:ascii="Times New Roman" w:hAnsi="Times New Roman" w:cs="Times New Roman"/>
          <w:i/>
          <w:iCs/>
          <w:sz w:val="20"/>
          <w:szCs w:val="20"/>
        </w:rPr>
        <w:t>How does a company coordinate all functions of marketing?</w:t>
      </w:r>
    </w:p>
    <w:p w:rsidR="00DA7B04" w:rsidRPr="00DA7B04" w:rsidRDefault="00DA7B04" w:rsidP="00DA7B04">
      <w:pPr>
        <w:autoSpaceDE w:val="0"/>
        <w:autoSpaceDN w:val="0"/>
        <w:adjustRightInd w:val="0"/>
        <w:spacing w:after="0" w:line="240" w:lineRule="auto"/>
        <w:rPr>
          <w:rFonts w:ascii="Times New Roman" w:hAnsi="Times New Roman" w:cs="Times New Roman"/>
          <w:sz w:val="20"/>
          <w:szCs w:val="20"/>
        </w:rPr>
      </w:pPr>
      <w:r w:rsidRPr="00DA7B04">
        <w:rPr>
          <w:rFonts w:ascii="Times New Roman" w:hAnsi="Times New Roman" w:cs="Times New Roman"/>
          <w:sz w:val="20"/>
          <w:szCs w:val="20"/>
        </w:rPr>
        <w:t>This course covers all the major functions of marketing</w:t>
      </w:r>
      <w:r>
        <w:rPr>
          <w:rFonts w:ascii="Times New Roman" w:hAnsi="Times New Roman" w:cs="Times New Roman"/>
          <w:sz w:val="20"/>
          <w:szCs w:val="20"/>
        </w:rPr>
        <w:t xml:space="preserve"> </w:t>
      </w:r>
      <w:r w:rsidRPr="00DA7B04">
        <w:rPr>
          <w:rFonts w:ascii="Times New Roman" w:hAnsi="Times New Roman" w:cs="Times New Roman"/>
          <w:sz w:val="20"/>
          <w:szCs w:val="20"/>
        </w:rPr>
        <w:t>including promotion, research, and planning. Students will</w:t>
      </w:r>
      <w:r>
        <w:rPr>
          <w:rFonts w:ascii="Times New Roman" w:hAnsi="Times New Roman" w:cs="Times New Roman"/>
          <w:sz w:val="20"/>
          <w:szCs w:val="20"/>
        </w:rPr>
        <w:t xml:space="preserve"> </w:t>
      </w:r>
      <w:r w:rsidRPr="00DA7B04">
        <w:rPr>
          <w:rFonts w:ascii="Times New Roman" w:hAnsi="Times New Roman" w:cs="Times New Roman"/>
          <w:sz w:val="20"/>
          <w:szCs w:val="20"/>
        </w:rPr>
        <w:t>learn and apply marketing theories through case studies,</w:t>
      </w:r>
      <w:r>
        <w:rPr>
          <w:rFonts w:ascii="Times New Roman" w:hAnsi="Times New Roman" w:cs="Times New Roman"/>
          <w:sz w:val="20"/>
          <w:szCs w:val="20"/>
        </w:rPr>
        <w:t xml:space="preserve"> </w:t>
      </w:r>
      <w:r w:rsidRPr="00DA7B04">
        <w:rPr>
          <w:rFonts w:ascii="Times New Roman" w:hAnsi="Times New Roman" w:cs="Times New Roman"/>
          <w:sz w:val="20"/>
          <w:szCs w:val="20"/>
        </w:rPr>
        <w:t xml:space="preserve">market research reports, </w:t>
      </w:r>
      <w:proofErr w:type="gramStart"/>
      <w:r w:rsidRPr="00DA7B04">
        <w:rPr>
          <w:rFonts w:ascii="Times New Roman" w:hAnsi="Times New Roman" w:cs="Times New Roman"/>
          <w:sz w:val="20"/>
          <w:szCs w:val="20"/>
        </w:rPr>
        <w:t>analysis</w:t>
      </w:r>
      <w:proofErr w:type="gramEnd"/>
      <w:r w:rsidRPr="00DA7B04">
        <w:rPr>
          <w:rFonts w:ascii="Times New Roman" w:hAnsi="Times New Roman" w:cs="Times New Roman"/>
          <w:sz w:val="20"/>
          <w:szCs w:val="20"/>
        </w:rPr>
        <w:t xml:space="preserve"> of successful marketing</w:t>
      </w:r>
    </w:p>
    <w:p w:rsidR="00DA7B04" w:rsidRPr="00DA7B04" w:rsidRDefault="00DA7B04" w:rsidP="00DA7B04">
      <w:pPr>
        <w:autoSpaceDE w:val="0"/>
        <w:autoSpaceDN w:val="0"/>
        <w:adjustRightInd w:val="0"/>
        <w:spacing w:after="0" w:line="240" w:lineRule="auto"/>
        <w:rPr>
          <w:rFonts w:ascii="Times New Roman" w:hAnsi="Times New Roman" w:cs="Times New Roman"/>
          <w:sz w:val="20"/>
          <w:szCs w:val="20"/>
        </w:rPr>
      </w:pPr>
      <w:proofErr w:type="gramStart"/>
      <w:r w:rsidRPr="00DA7B04">
        <w:rPr>
          <w:rFonts w:ascii="Times New Roman" w:hAnsi="Times New Roman" w:cs="Times New Roman"/>
          <w:sz w:val="20"/>
          <w:szCs w:val="20"/>
        </w:rPr>
        <w:t>promotions</w:t>
      </w:r>
      <w:proofErr w:type="gramEnd"/>
      <w:r w:rsidRPr="00DA7B04">
        <w:rPr>
          <w:rFonts w:ascii="Times New Roman" w:hAnsi="Times New Roman" w:cs="Times New Roman"/>
          <w:sz w:val="20"/>
          <w:szCs w:val="20"/>
        </w:rPr>
        <w:t xml:space="preserve"> by major corporations, and creation of marketing</w:t>
      </w:r>
      <w:r>
        <w:rPr>
          <w:rFonts w:ascii="Times New Roman" w:hAnsi="Times New Roman" w:cs="Times New Roman"/>
          <w:sz w:val="20"/>
          <w:szCs w:val="20"/>
        </w:rPr>
        <w:t xml:space="preserve"> </w:t>
      </w:r>
      <w:r w:rsidRPr="00DA7B04">
        <w:rPr>
          <w:rFonts w:ascii="Times New Roman" w:hAnsi="Times New Roman" w:cs="Times New Roman"/>
          <w:sz w:val="20"/>
          <w:szCs w:val="20"/>
        </w:rPr>
        <w:t>plans and promotional materials. Software that may be</w:t>
      </w:r>
    </w:p>
    <w:p w:rsidR="00DA7B04" w:rsidRPr="00DA7B04" w:rsidRDefault="00DA7B04" w:rsidP="00DA7B04">
      <w:pPr>
        <w:autoSpaceDE w:val="0"/>
        <w:autoSpaceDN w:val="0"/>
        <w:adjustRightInd w:val="0"/>
        <w:spacing w:after="0" w:line="240" w:lineRule="auto"/>
        <w:rPr>
          <w:rFonts w:ascii="Times New Roman" w:hAnsi="Times New Roman" w:cs="Times New Roman"/>
          <w:sz w:val="20"/>
          <w:szCs w:val="20"/>
        </w:rPr>
      </w:pPr>
      <w:proofErr w:type="gramStart"/>
      <w:r w:rsidRPr="00DA7B04">
        <w:rPr>
          <w:rFonts w:ascii="Times New Roman" w:hAnsi="Times New Roman" w:cs="Times New Roman"/>
          <w:sz w:val="20"/>
          <w:szCs w:val="20"/>
        </w:rPr>
        <w:t>used</w:t>
      </w:r>
      <w:proofErr w:type="gramEnd"/>
      <w:r w:rsidRPr="00DA7B04">
        <w:rPr>
          <w:rFonts w:ascii="Times New Roman" w:hAnsi="Times New Roman" w:cs="Times New Roman"/>
          <w:sz w:val="20"/>
          <w:szCs w:val="20"/>
        </w:rPr>
        <w:t xml:space="preserve"> include: Adobe In Design, Adobe </w:t>
      </w:r>
      <w:proofErr w:type="spellStart"/>
      <w:r w:rsidRPr="00DA7B04">
        <w:rPr>
          <w:rFonts w:ascii="Times New Roman" w:hAnsi="Times New Roman" w:cs="Times New Roman"/>
          <w:sz w:val="20"/>
          <w:szCs w:val="20"/>
        </w:rPr>
        <w:t>PhotoShop</w:t>
      </w:r>
      <w:proofErr w:type="spellEnd"/>
      <w:r w:rsidRPr="00DA7B04">
        <w:rPr>
          <w:rFonts w:ascii="Times New Roman" w:hAnsi="Times New Roman" w:cs="Times New Roman"/>
          <w:sz w:val="20"/>
          <w:szCs w:val="20"/>
        </w:rPr>
        <w:t>, Microsoft</w:t>
      </w:r>
      <w:r>
        <w:rPr>
          <w:rFonts w:ascii="Times New Roman" w:hAnsi="Times New Roman" w:cs="Times New Roman"/>
          <w:sz w:val="20"/>
          <w:szCs w:val="20"/>
        </w:rPr>
        <w:t xml:space="preserve"> </w:t>
      </w:r>
      <w:r w:rsidRPr="00DA7B04">
        <w:rPr>
          <w:rFonts w:ascii="Times New Roman" w:hAnsi="Times New Roman" w:cs="Times New Roman"/>
          <w:sz w:val="20"/>
          <w:szCs w:val="20"/>
        </w:rPr>
        <w:t xml:space="preserve">FrontPage, and video editing applications. </w:t>
      </w:r>
      <w:proofErr w:type="gramStart"/>
      <w:r w:rsidRPr="00DA7B04">
        <w:rPr>
          <w:rFonts w:ascii="Times New Roman" w:hAnsi="Times New Roman" w:cs="Times New Roman"/>
          <w:sz w:val="20"/>
          <w:szCs w:val="20"/>
        </w:rPr>
        <w:t>College credits</w:t>
      </w:r>
      <w:r>
        <w:rPr>
          <w:rFonts w:ascii="Times New Roman" w:hAnsi="Times New Roman" w:cs="Times New Roman"/>
          <w:sz w:val="20"/>
          <w:szCs w:val="20"/>
        </w:rPr>
        <w:t xml:space="preserve"> </w:t>
      </w:r>
      <w:r w:rsidRPr="00DA7B04">
        <w:rPr>
          <w:rFonts w:ascii="Times New Roman" w:hAnsi="Times New Roman" w:cs="Times New Roman"/>
          <w:sz w:val="20"/>
          <w:szCs w:val="20"/>
        </w:rPr>
        <w:t>available through Nashua Community College Running Start</w:t>
      </w:r>
      <w:r>
        <w:rPr>
          <w:rFonts w:ascii="Times New Roman" w:hAnsi="Times New Roman" w:cs="Times New Roman"/>
          <w:sz w:val="20"/>
          <w:szCs w:val="20"/>
        </w:rPr>
        <w:t xml:space="preserve"> </w:t>
      </w:r>
      <w:r w:rsidRPr="00DA7B04">
        <w:rPr>
          <w:rFonts w:ascii="Times New Roman" w:hAnsi="Times New Roman" w:cs="Times New Roman"/>
          <w:sz w:val="20"/>
          <w:szCs w:val="20"/>
        </w:rPr>
        <w:t>Program for a fee.</w:t>
      </w:r>
      <w:proofErr w:type="gramEnd"/>
    </w:p>
    <w:sectPr w:rsidR="00DA7B04" w:rsidRPr="00DA7B04" w:rsidSect="009444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D7F0C"/>
    <w:multiLevelType w:val="multilevel"/>
    <w:tmpl w:val="8C10A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2C5108"/>
    <w:multiLevelType w:val="multilevel"/>
    <w:tmpl w:val="BCC6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084DEF"/>
    <w:multiLevelType w:val="multilevel"/>
    <w:tmpl w:val="B024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6F1"/>
    <w:rsid w:val="00113115"/>
    <w:rsid w:val="001760C9"/>
    <w:rsid w:val="002065D6"/>
    <w:rsid w:val="00251435"/>
    <w:rsid w:val="00251449"/>
    <w:rsid w:val="00293EE9"/>
    <w:rsid w:val="002F2758"/>
    <w:rsid w:val="0030015D"/>
    <w:rsid w:val="00325CFC"/>
    <w:rsid w:val="003C042E"/>
    <w:rsid w:val="004216F1"/>
    <w:rsid w:val="0044124B"/>
    <w:rsid w:val="00442054"/>
    <w:rsid w:val="00560AA0"/>
    <w:rsid w:val="00634722"/>
    <w:rsid w:val="00664D34"/>
    <w:rsid w:val="00671A9A"/>
    <w:rsid w:val="00700CA5"/>
    <w:rsid w:val="00763E85"/>
    <w:rsid w:val="007D0F34"/>
    <w:rsid w:val="007D6770"/>
    <w:rsid w:val="00860E20"/>
    <w:rsid w:val="008E6665"/>
    <w:rsid w:val="0091333D"/>
    <w:rsid w:val="0094447D"/>
    <w:rsid w:val="00B3058D"/>
    <w:rsid w:val="00B63998"/>
    <w:rsid w:val="00C043DB"/>
    <w:rsid w:val="00C45371"/>
    <w:rsid w:val="00C761D7"/>
    <w:rsid w:val="00CC7737"/>
    <w:rsid w:val="00DA7B04"/>
    <w:rsid w:val="00DB5079"/>
    <w:rsid w:val="00E41A59"/>
    <w:rsid w:val="00E47429"/>
    <w:rsid w:val="00F061B8"/>
    <w:rsid w:val="00F15E14"/>
    <w:rsid w:val="00F42E41"/>
    <w:rsid w:val="00F97E25"/>
    <w:rsid w:val="00FC5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66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93E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3EE9"/>
    <w:rPr>
      <w:b/>
      <w:bCs/>
    </w:rPr>
  </w:style>
  <w:style w:type="character" w:customStyle="1" w:styleId="apple-converted-space">
    <w:name w:val="apple-converted-space"/>
    <w:basedOn w:val="DefaultParagraphFont"/>
    <w:rsid w:val="00293EE9"/>
  </w:style>
</w:styles>
</file>

<file path=word/webSettings.xml><?xml version="1.0" encoding="utf-8"?>
<w:webSettings xmlns:r="http://schemas.openxmlformats.org/officeDocument/2006/relationships" xmlns:w="http://schemas.openxmlformats.org/wordprocessingml/2006/main">
  <w:divs>
    <w:div w:id="701324325">
      <w:bodyDiv w:val="1"/>
      <w:marLeft w:val="0"/>
      <w:marRight w:val="0"/>
      <w:marTop w:val="0"/>
      <w:marBottom w:val="0"/>
      <w:divBdr>
        <w:top w:val="none" w:sz="0" w:space="0" w:color="auto"/>
        <w:left w:val="none" w:sz="0" w:space="0" w:color="auto"/>
        <w:bottom w:val="none" w:sz="0" w:space="0" w:color="auto"/>
        <w:right w:val="none" w:sz="0" w:space="0" w:color="auto"/>
      </w:divBdr>
    </w:div>
    <w:div w:id="1370378190">
      <w:bodyDiv w:val="1"/>
      <w:marLeft w:val="0"/>
      <w:marRight w:val="0"/>
      <w:marTop w:val="0"/>
      <w:marBottom w:val="0"/>
      <w:divBdr>
        <w:top w:val="none" w:sz="0" w:space="0" w:color="auto"/>
        <w:left w:val="none" w:sz="0" w:space="0" w:color="auto"/>
        <w:bottom w:val="none" w:sz="0" w:space="0" w:color="auto"/>
        <w:right w:val="none" w:sz="0" w:space="0" w:color="auto"/>
      </w:divBdr>
    </w:div>
    <w:div w:id="17021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DAE9-FDA3-4D6B-8E9E-EF487F25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4222</Words>
  <Characters>19635</Characters>
  <Application>Microsoft Office Word</Application>
  <DocSecurity>0</DocSecurity>
  <Lines>2805</Lines>
  <Paragraphs>769</Paragraphs>
  <ScaleCrop>false</ScaleCrop>
  <HeadingPairs>
    <vt:vector size="2" baseType="variant">
      <vt:variant>
        <vt:lpstr>Title</vt:lpstr>
      </vt:variant>
      <vt:variant>
        <vt:i4>1</vt:i4>
      </vt:variant>
    </vt:vector>
  </HeadingPairs>
  <TitlesOfParts>
    <vt:vector size="1" baseType="lpstr">
      <vt:lpstr/>
    </vt:vector>
  </TitlesOfParts>
  <Company>Plymouth Regional High School</Company>
  <LinksUpToDate>false</LinksUpToDate>
  <CharactersWithSpaces>23088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pgulick</dc:creator>
  <cp:lastModifiedBy>efleck</cp:lastModifiedBy>
  <cp:revision>2</cp:revision>
  <dcterms:created xsi:type="dcterms:W3CDTF">2013-01-18T16:04:00Z</dcterms:created>
  <dcterms:modified xsi:type="dcterms:W3CDTF">2013-01-18T16:04:00Z</dcterms:modified>
</cp:coreProperties>
</file>