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23C4" w:rsidRDefault="00A97A10">
      <w:pPr>
        <w:pStyle w:val="normal0"/>
        <w:jc w:val="center"/>
      </w:pPr>
      <w:r>
        <w:t>Grading Policy Survey Results</w:t>
      </w:r>
    </w:p>
    <w:p w:rsidR="002723C4" w:rsidRDefault="002723C4">
      <w:pPr>
        <w:pStyle w:val="normal0"/>
        <w:jc w:val="center"/>
      </w:pPr>
    </w:p>
    <w:p w:rsidR="002723C4" w:rsidRDefault="00A97A10">
      <w:pPr>
        <w:pStyle w:val="normal0"/>
      </w:pPr>
      <w:r>
        <w:t>A survey was given to each faculty member as well as randomly distributed to students and parents (around 60 surveys given out to each group).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>Surveys completed/returned</w:t>
      </w:r>
    </w:p>
    <w:p w:rsidR="002723C4" w:rsidRDefault="00A97A10">
      <w:pPr>
        <w:pStyle w:val="normal0"/>
      </w:pPr>
      <w:r>
        <w:rPr>
          <w:color w:val="FF0000"/>
        </w:rPr>
        <w:t>Teachers: 17</w:t>
      </w:r>
    </w:p>
    <w:p w:rsidR="002723C4" w:rsidRDefault="00A97A10">
      <w:pPr>
        <w:pStyle w:val="normal0"/>
      </w:pPr>
      <w:r>
        <w:rPr>
          <w:color w:val="0000FF"/>
        </w:rPr>
        <w:t>Students: 31</w:t>
      </w:r>
    </w:p>
    <w:p w:rsidR="002723C4" w:rsidRDefault="00A97A10">
      <w:pPr>
        <w:pStyle w:val="normal0"/>
      </w:pPr>
      <w:r>
        <w:rPr>
          <w:color w:val="38761D"/>
        </w:rPr>
        <w:t>Parents: 2</w:t>
      </w:r>
    </w:p>
    <w:p w:rsidR="002723C4" w:rsidRDefault="00A97A10">
      <w:pPr>
        <w:pStyle w:val="normal0"/>
      </w:pPr>
      <w:r>
        <w:t>Other</w:t>
      </w:r>
      <w:proofErr w:type="gramStart"/>
      <w:r>
        <w:t>:1</w:t>
      </w:r>
      <w:proofErr w:type="gramEnd"/>
      <w:r>
        <w:t xml:space="preserve"> (for survey results they were included with teachers)</w:t>
      </w:r>
    </w:p>
    <w:p w:rsidR="002723C4" w:rsidRDefault="002723C4">
      <w:pPr>
        <w:pStyle w:val="normal0"/>
      </w:pPr>
    </w:p>
    <w:p w:rsidR="002723C4" w:rsidRDefault="00A97A10">
      <w:pPr>
        <w:pStyle w:val="normal0"/>
        <w:numPr>
          <w:ilvl w:val="0"/>
          <w:numId w:val="1"/>
        </w:numPr>
        <w:ind w:hanging="360"/>
        <w:contextualSpacing/>
      </w:pPr>
      <w:r>
        <w:t>What do you hope to communicate to students through grades?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 (general summary) Level of understanding of content, mastery of skills, and areas for improvement</w:t>
      </w:r>
    </w:p>
    <w:p w:rsidR="002723C4" w:rsidRDefault="00A97A10">
      <w:pPr>
        <w:pStyle w:val="normal0"/>
      </w:pPr>
      <w:r>
        <w:rPr>
          <w:color w:val="0000FF"/>
        </w:rPr>
        <w:t>Students:</w:t>
      </w:r>
      <w:r>
        <w:t xml:space="preserve"> (general summ</w:t>
      </w:r>
      <w:r>
        <w:t>ary) Much more emphasis on effort, but some mention of comprehension, skills, and areas of improvement.</w:t>
      </w:r>
    </w:p>
    <w:p w:rsidR="002723C4" w:rsidRDefault="00A97A10">
      <w:pPr>
        <w:pStyle w:val="normal0"/>
      </w:pPr>
      <w:r>
        <w:rPr>
          <w:color w:val="38761D"/>
        </w:rPr>
        <w:t xml:space="preserve">Parents: </w:t>
      </w:r>
      <w:r>
        <w:t xml:space="preserve">Heavy emphasis on effort, hard work. 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(Note: answers are given in percentages of the </w:t>
      </w:r>
      <w:r>
        <w:rPr>
          <w:u w:val="single"/>
        </w:rPr>
        <w:t>returned surveys</w:t>
      </w:r>
      <w:r>
        <w:t>, not of the faculty or student body as a</w:t>
      </w:r>
      <w:r>
        <w:t xml:space="preserve"> whole. The parents are simply listed in terms of numbers since there were only two surveys)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2. Which of the following do you include in student grading?  Circle all responses  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proofErr w:type="gramStart"/>
      <w:r>
        <w:t>a</w:t>
      </w:r>
      <w:proofErr w:type="gramEnd"/>
      <w:r>
        <w:t>. demonstration of understanding of content (</w:t>
      </w:r>
      <w:r>
        <w:rPr>
          <w:color w:val="FF0000"/>
        </w:rPr>
        <w:t>T:82%</w:t>
      </w:r>
      <w:r>
        <w:t xml:space="preserve"> </w:t>
      </w:r>
      <w:r>
        <w:rPr>
          <w:color w:val="0000FF"/>
        </w:rPr>
        <w:t>S:84%</w:t>
      </w:r>
      <w:r>
        <w:t xml:space="preserve"> </w:t>
      </w:r>
      <w:r>
        <w:rPr>
          <w:color w:val="38761D"/>
        </w:rPr>
        <w:t>P:2</w:t>
      </w:r>
      <w:r>
        <w:t xml:space="preserve">) </w:t>
      </w:r>
    </w:p>
    <w:p w:rsidR="002723C4" w:rsidRDefault="00A97A10">
      <w:pPr>
        <w:pStyle w:val="normal0"/>
      </w:pPr>
      <w:proofErr w:type="gramStart"/>
      <w:r>
        <w:t>b</w:t>
      </w:r>
      <w:proofErr w:type="gramEnd"/>
      <w:r>
        <w:t>. applicati</w:t>
      </w:r>
      <w:r>
        <w:t>on of content and skills (</w:t>
      </w:r>
      <w:r>
        <w:rPr>
          <w:color w:val="FF0000"/>
        </w:rPr>
        <w:t>T:88%</w:t>
      </w:r>
      <w:r>
        <w:t xml:space="preserve"> </w:t>
      </w:r>
      <w:r>
        <w:rPr>
          <w:color w:val="0000FF"/>
        </w:rPr>
        <w:t>S:55%</w:t>
      </w:r>
      <w:r>
        <w:t xml:space="preserve"> </w:t>
      </w:r>
      <w:r>
        <w:rPr>
          <w:color w:val="38761D"/>
        </w:rPr>
        <w:t>P:2</w:t>
      </w:r>
      <w:r>
        <w:t>)</w:t>
      </w:r>
    </w:p>
    <w:p w:rsidR="002723C4" w:rsidRDefault="00A97A10">
      <w:pPr>
        <w:pStyle w:val="normal0"/>
      </w:pPr>
      <w:proofErr w:type="gramStart"/>
      <w:r>
        <w:t>c</w:t>
      </w:r>
      <w:proofErr w:type="gramEnd"/>
      <w:r>
        <w:t>. effort (</w:t>
      </w:r>
      <w:r>
        <w:rPr>
          <w:color w:val="FF0000"/>
        </w:rPr>
        <w:t>T:47%</w:t>
      </w:r>
      <w:r>
        <w:t xml:space="preserve"> </w:t>
      </w:r>
      <w:r>
        <w:rPr>
          <w:color w:val="0000FF"/>
        </w:rPr>
        <w:t>S:74%</w:t>
      </w:r>
      <w:r>
        <w:t xml:space="preserve"> </w:t>
      </w:r>
      <w:r>
        <w:rPr>
          <w:color w:val="38761D"/>
        </w:rPr>
        <w:t>P:2</w:t>
      </w:r>
      <w:r>
        <w:t>)</w:t>
      </w:r>
    </w:p>
    <w:p w:rsidR="002723C4" w:rsidRDefault="00A97A10">
      <w:pPr>
        <w:pStyle w:val="normal0"/>
      </w:pPr>
      <w:proofErr w:type="gramStart"/>
      <w:r>
        <w:t>d</w:t>
      </w:r>
      <w:proofErr w:type="gramEnd"/>
      <w:r>
        <w:t>. timeliness of work (</w:t>
      </w:r>
      <w:r>
        <w:rPr>
          <w:color w:val="FF0000"/>
        </w:rPr>
        <w:t>T:59%</w:t>
      </w:r>
      <w:r>
        <w:t xml:space="preserve"> </w:t>
      </w:r>
      <w:r>
        <w:rPr>
          <w:color w:val="0000FF"/>
        </w:rPr>
        <w:t>S:39%</w:t>
      </w:r>
      <w:r>
        <w:t xml:space="preserve">: </w:t>
      </w:r>
      <w:r>
        <w:rPr>
          <w:color w:val="38761D"/>
        </w:rPr>
        <w:t>P:2</w:t>
      </w:r>
      <w:r>
        <w:t>)</w:t>
      </w:r>
    </w:p>
    <w:p w:rsidR="002723C4" w:rsidRDefault="00A97A10">
      <w:pPr>
        <w:pStyle w:val="normal0"/>
      </w:pPr>
      <w:proofErr w:type="gramStart"/>
      <w:r>
        <w:t>e</w:t>
      </w:r>
      <w:proofErr w:type="gramEnd"/>
      <w:r>
        <w:t>. participation  (</w:t>
      </w:r>
      <w:r>
        <w:rPr>
          <w:color w:val="FF0000"/>
        </w:rPr>
        <w:t>T:41%</w:t>
      </w:r>
      <w:r>
        <w:t xml:space="preserve"> </w:t>
      </w:r>
      <w:r>
        <w:rPr>
          <w:color w:val="0000FF"/>
        </w:rPr>
        <w:t>S:71%</w:t>
      </w:r>
      <w:r>
        <w:t xml:space="preserve"> </w:t>
      </w:r>
      <w:r>
        <w:rPr>
          <w:color w:val="38761D"/>
        </w:rPr>
        <w:t>P:2</w:t>
      </w:r>
      <w:r>
        <w:t>)</w:t>
      </w:r>
    </w:p>
    <w:p w:rsidR="002723C4" w:rsidRDefault="00A97A10">
      <w:pPr>
        <w:pStyle w:val="normal0"/>
      </w:pPr>
      <w:proofErr w:type="gramStart"/>
      <w:r>
        <w:t>f</w:t>
      </w:r>
      <w:proofErr w:type="gramEnd"/>
      <w:r>
        <w:t>. student practice of skills (</w:t>
      </w:r>
      <w:r>
        <w:rPr>
          <w:color w:val="FF0000"/>
        </w:rPr>
        <w:t>T:71%</w:t>
      </w:r>
      <w:r>
        <w:t xml:space="preserve"> </w:t>
      </w:r>
      <w:r>
        <w:rPr>
          <w:color w:val="0000FF"/>
        </w:rPr>
        <w:t>S:42%</w:t>
      </w:r>
      <w:r>
        <w:t xml:space="preserve"> </w:t>
      </w:r>
      <w:r>
        <w:rPr>
          <w:color w:val="38761D"/>
        </w:rPr>
        <w:t>P:0</w:t>
      </w:r>
      <w:r>
        <w:t>)</w:t>
      </w:r>
    </w:p>
    <w:p w:rsidR="002723C4" w:rsidRDefault="00A97A10">
      <w:pPr>
        <w:pStyle w:val="normal0"/>
      </w:pPr>
      <w:proofErr w:type="gramStart"/>
      <w:r>
        <w:t>g</w:t>
      </w:r>
      <w:proofErr w:type="gramEnd"/>
      <w:r>
        <w:t>. extra credit (</w:t>
      </w:r>
      <w:r>
        <w:rPr>
          <w:color w:val="FF0000"/>
        </w:rPr>
        <w:t>T:47%</w:t>
      </w:r>
      <w:r>
        <w:t xml:space="preserve"> </w:t>
      </w:r>
      <w:r>
        <w:rPr>
          <w:color w:val="0000FF"/>
        </w:rPr>
        <w:t>S:61%</w:t>
      </w:r>
      <w:r>
        <w:t xml:space="preserve"> </w:t>
      </w:r>
      <w:r>
        <w:rPr>
          <w:color w:val="38761D"/>
        </w:rPr>
        <w:t>P:2</w:t>
      </w:r>
      <w:r>
        <w:t>)</w:t>
      </w:r>
    </w:p>
    <w:p w:rsidR="002723C4" w:rsidRDefault="00A97A10">
      <w:pPr>
        <w:pStyle w:val="normal0"/>
      </w:pPr>
      <w:proofErr w:type="gramStart"/>
      <w:r>
        <w:t>h</w:t>
      </w:r>
      <w:proofErr w:type="gramEnd"/>
      <w:r>
        <w:t>. attendance (</w:t>
      </w:r>
      <w:r>
        <w:rPr>
          <w:color w:val="FF0000"/>
        </w:rPr>
        <w:t>T:12%</w:t>
      </w:r>
      <w:r>
        <w:t xml:space="preserve"> </w:t>
      </w:r>
      <w:r>
        <w:rPr>
          <w:color w:val="0000FF"/>
        </w:rPr>
        <w:t>S:32%</w:t>
      </w:r>
      <w:r>
        <w:rPr>
          <w:color w:val="38761D"/>
        </w:rPr>
        <w:t xml:space="preserve"> P:0</w:t>
      </w:r>
      <w:r>
        <w:t>)</w:t>
      </w:r>
    </w:p>
    <w:p w:rsidR="002723C4" w:rsidRDefault="00A97A10">
      <w:pPr>
        <w:pStyle w:val="normal0"/>
      </w:pPr>
      <w:proofErr w:type="spellStart"/>
      <w:proofErr w:type="gramStart"/>
      <w:r>
        <w:t>i</w:t>
      </w:r>
      <w:proofErr w:type="spellEnd"/>
      <w:proofErr w:type="gramEnd"/>
      <w:r>
        <w:t>. behavior (</w:t>
      </w:r>
      <w:r>
        <w:rPr>
          <w:color w:val="FF0000"/>
        </w:rPr>
        <w:t>T:18%</w:t>
      </w:r>
      <w:r>
        <w:t xml:space="preserve"> </w:t>
      </w:r>
      <w:r>
        <w:rPr>
          <w:color w:val="0000FF"/>
        </w:rPr>
        <w:t>S:55%</w:t>
      </w:r>
      <w:r>
        <w:t xml:space="preserve"> </w:t>
      </w:r>
      <w:r>
        <w:rPr>
          <w:color w:val="38761D"/>
        </w:rPr>
        <w:t>P:0</w:t>
      </w:r>
      <w:r>
        <w:t>)</w:t>
      </w:r>
    </w:p>
    <w:p w:rsidR="002723C4" w:rsidRDefault="00A97A10">
      <w:pPr>
        <w:pStyle w:val="normal0"/>
      </w:pPr>
      <w:proofErr w:type="gramStart"/>
      <w:r>
        <w:t>j</w:t>
      </w:r>
      <w:proofErr w:type="gramEnd"/>
      <w:r>
        <w:t>. homework (</w:t>
      </w:r>
      <w:r>
        <w:rPr>
          <w:color w:val="FF0000"/>
        </w:rPr>
        <w:t>T:59%</w:t>
      </w:r>
      <w:r>
        <w:t xml:space="preserve"> </w:t>
      </w:r>
      <w:r>
        <w:rPr>
          <w:color w:val="0000FF"/>
        </w:rPr>
        <w:t>S:71%</w:t>
      </w:r>
      <w:r>
        <w:t xml:space="preserve"> </w:t>
      </w:r>
      <w:r>
        <w:rPr>
          <w:color w:val="38761D"/>
        </w:rPr>
        <w:t>P:0</w:t>
      </w:r>
      <w:r>
        <w:t>)</w:t>
      </w:r>
    </w:p>
    <w:p w:rsidR="002723C4" w:rsidRDefault="00A97A10">
      <w:pPr>
        <w:pStyle w:val="normal0"/>
      </w:pPr>
      <w:proofErr w:type="gramStart"/>
      <w:r>
        <w:t>k</w:t>
      </w:r>
      <w:proofErr w:type="gramEnd"/>
      <w:r>
        <w:t xml:space="preserve">. summative assessments ( </w:t>
      </w:r>
      <w:r>
        <w:rPr>
          <w:color w:val="FF0000"/>
        </w:rPr>
        <w:t>T:88%</w:t>
      </w:r>
      <w:r>
        <w:t xml:space="preserve"> </w:t>
      </w:r>
      <w:r>
        <w:rPr>
          <w:color w:val="0000FF"/>
        </w:rPr>
        <w:t>S:61%</w:t>
      </w:r>
      <w:r>
        <w:t xml:space="preserve"> </w:t>
      </w:r>
      <w:r>
        <w:rPr>
          <w:color w:val="38761D"/>
        </w:rPr>
        <w:t>P:1</w:t>
      </w:r>
      <w:r>
        <w:t>)</w:t>
      </w:r>
    </w:p>
    <w:p w:rsidR="002723C4" w:rsidRDefault="00A97A10">
      <w:pPr>
        <w:pStyle w:val="normal0"/>
      </w:pPr>
      <w:proofErr w:type="gramStart"/>
      <w:r>
        <w:t>l</w:t>
      </w:r>
      <w:proofErr w:type="gramEnd"/>
      <w:r>
        <w:t>. formative assessments (</w:t>
      </w:r>
      <w:r>
        <w:rPr>
          <w:color w:val="FF0000"/>
        </w:rPr>
        <w:t>T:82%</w:t>
      </w:r>
      <w:r>
        <w:t xml:space="preserve"> </w:t>
      </w:r>
      <w:r>
        <w:rPr>
          <w:color w:val="0000FF"/>
        </w:rPr>
        <w:t>S:48%</w:t>
      </w:r>
      <w:r>
        <w:t xml:space="preserve"> </w:t>
      </w:r>
      <w:r>
        <w:rPr>
          <w:color w:val="38761D"/>
        </w:rPr>
        <w:t>P:1</w:t>
      </w:r>
      <w:r>
        <w:t>)</w:t>
      </w:r>
    </w:p>
    <w:p w:rsidR="002723C4" w:rsidRDefault="00A97A10">
      <w:pPr>
        <w:pStyle w:val="normal0"/>
      </w:pPr>
      <w:proofErr w:type="gramStart"/>
      <w:r>
        <w:t>m</w:t>
      </w:r>
      <w:proofErr w:type="gramEnd"/>
      <w:r>
        <w:t>. projects (</w:t>
      </w:r>
      <w:r>
        <w:rPr>
          <w:color w:val="FF0000"/>
        </w:rPr>
        <w:t>T:71%</w:t>
      </w:r>
      <w:r>
        <w:t xml:space="preserve"> </w:t>
      </w:r>
      <w:r>
        <w:rPr>
          <w:color w:val="0000FF"/>
        </w:rPr>
        <w:t>S:87%</w:t>
      </w:r>
      <w:r>
        <w:t xml:space="preserve"> </w:t>
      </w:r>
      <w:r>
        <w:rPr>
          <w:color w:val="38761D"/>
        </w:rPr>
        <w:t>P:1</w:t>
      </w:r>
      <w:r>
        <w:t>)</w:t>
      </w:r>
    </w:p>
    <w:p w:rsidR="002723C4" w:rsidRDefault="00A97A10">
      <w:pPr>
        <w:pStyle w:val="normal0"/>
        <w:ind w:firstLine="720"/>
      </w:pPr>
      <w:proofErr w:type="spellStart"/>
      <w:proofErr w:type="gramStart"/>
      <w:r>
        <w:t>i</w:t>
      </w:r>
      <w:proofErr w:type="spellEnd"/>
      <w:proofErr w:type="gramEnd"/>
      <w:r>
        <w:t>. individual (</w:t>
      </w:r>
      <w:r>
        <w:rPr>
          <w:color w:val="FF0000"/>
        </w:rPr>
        <w:t>T:59%</w:t>
      </w:r>
      <w:r>
        <w:t xml:space="preserve"> </w:t>
      </w:r>
      <w:r>
        <w:rPr>
          <w:color w:val="0000FF"/>
        </w:rPr>
        <w:t>S:58%</w:t>
      </w:r>
      <w:r>
        <w:t xml:space="preserve"> </w:t>
      </w:r>
      <w:r>
        <w:rPr>
          <w:color w:val="38761D"/>
        </w:rPr>
        <w:t>P:1</w:t>
      </w:r>
      <w:r>
        <w:t>)</w:t>
      </w:r>
    </w:p>
    <w:p w:rsidR="002723C4" w:rsidRDefault="00A97A10">
      <w:pPr>
        <w:pStyle w:val="normal0"/>
        <w:ind w:firstLine="720"/>
      </w:pPr>
      <w:r>
        <w:t xml:space="preserve">ii. </w:t>
      </w:r>
      <w:proofErr w:type="gramStart"/>
      <w:r>
        <w:t>group</w:t>
      </w:r>
      <w:proofErr w:type="gramEnd"/>
      <w:r>
        <w:t xml:space="preserve"> (</w:t>
      </w:r>
      <w:r>
        <w:rPr>
          <w:color w:val="FF0000"/>
        </w:rPr>
        <w:t>T:47%</w:t>
      </w:r>
      <w:r>
        <w:t xml:space="preserve"> </w:t>
      </w:r>
      <w:r>
        <w:rPr>
          <w:color w:val="0000FF"/>
        </w:rPr>
        <w:t>S:55%</w:t>
      </w:r>
      <w:r>
        <w:t xml:space="preserve"> </w:t>
      </w:r>
      <w:r>
        <w:rPr>
          <w:color w:val="38761D"/>
        </w:rPr>
        <w:t>P:1</w:t>
      </w:r>
      <w:r>
        <w:t>)</w:t>
      </w: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3. </w:t>
      </w:r>
      <w:proofErr w:type="gramStart"/>
      <w:r>
        <w:t>For</w:t>
      </w:r>
      <w:proofErr w:type="gramEnd"/>
      <w:r>
        <w:t xml:space="preserve"> </w:t>
      </w:r>
      <w:r>
        <w:t>each response circled in question 2 above, how do you quantify that into</w:t>
      </w:r>
    </w:p>
    <w:p w:rsidR="002723C4" w:rsidRDefault="00A97A10">
      <w:pPr>
        <w:pStyle w:val="normal0"/>
      </w:pPr>
      <w:proofErr w:type="gramStart"/>
      <w:r>
        <w:t>a</w:t>
      </w:r>
      <w:proofErr w:type="gramEnd"/>
      <w:r>
        <w:t xml:space="preserve"> numerical grade?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 </w:t>
      </w:r>
      <w:r>
        <w:rPr>
          <w:color w:val="FF0000"/>
        </w:rPr>
        <w:t>Teachers</w:t>
      </w:r>
      <w:r>
        <w:t xml:space="preserve">: (general summary) Points based: </w:t>
      </w:r>
      <w:r>
        <w:rPr>
          <w:color w:val="FF0000"/>
        </w:rPr>
        <w:t xml:space="preserve">41% </w:t>
      </w:r>
      <w:r>
        <w:t xml:space="preserve">Weighted Categories based: </w:t>
      </w:r>
      <w:r>
        <w:rPr>
          <w:color w:val="FF0000"/>
        </w:rPr>
        <w:t>29%</w:t>
      </w:r>
      <w:r>
        <w:t xml:space="preserve"> Rubric focused: </w:t>
      </w:r>
      <w:r>
        <w:rPr>
          <w:color w:val="FF0000"/>
        </w:rPr>
        <w:t>18%</w:t>
      </w:r>
    </w:p>
    <w:p w:rsidR="002723C4" w:rsidRDefault="00A97A10">
      <w:pPr>
        <w:pStyle w:val="normal0"/>
      </w:pPr>
      <w:r>
        <w:rPr>
          <w:color w:val="0000FF"/>
        </w:rPr>
        <w:t>Students</w:t>
      </w:r>
      <w:r>
        <w:t xml:space="preserve">: (general summary) Points based: </w:t>
      </w:r>
      <w:r>
        <w:rPr>
          <w:color w:val="0000FF"/>
        </w:rPr>
        <w:t>6%</w:t>
      </w:r>
      <w:r>
        <w:t xml:space="preserve">   Weighted Categorie</w:t>
      </w:r>
      <w:r>
        <w:t xml:space="preserve">s based: </w:t>
      </w:r>
      <w:r>
        <w:rPr>
          <w:color w:val="0000FF"/>
        </w:rPr>
        <w:t>16%</w:t>
      </w:r>
    </w:p>
    <w:p w:rsidR="002723C4" w:rsidRDefault="00A97A10">
      <w:pPr>
        <w:pStyle w:val="normal0"/>
      </w:pPr>
      <w:r>
        <w:rPr>
          <w:color w:val="38761D"/>
        </w:rPr>
        <w:t>Parents</w:t>
      </w:r>
      <w:r>
        <w:t xml:space="preserve">: (general summary) </w:t>
      </w:r>
      <w:proofErr w:type="gramStart"/>
      <w:r>
        <w:t>Various</w:t>
      </w:r>
      <w:proofErr w:type="gramEnd"/>
      <w:r>
        <w:t xml:space="preserve"> grading methods are acceptable using the traditional scale.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4. </w:t>
      </w:r>
      <w:proofErr w:type="gramStart"/>
      <w:r>
        <w:t>For</w:t>
      </w:r>
      <w:proofErr w:type="gramEnd"/>
      <w:r>
        <w:t xml:space="preserve"> each response circled in question 2 above, why do you believe that </w:t>
      </w:r>
    </w:p>
    <w:p w:rsidR="002723C4" w:rsidRDefault="00A97A10">
      <w:pPr>
        <w:pStyle w:val="normal0"/>
      </w:pPr>
      <w:proofErr w:type="gramStart"/>
      <w:r>
        <w:t>should</w:t>
      </w:r>
      <w:proofErr w:type="gramEnd"/>
      <w:r>
        <w:t xml:space="preserve"> be included in a numerical grade?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(general summary) Mo</w:t>
      </w:r>
      <w:r>
        <w:t>stly that they provide a common indicator of student performance and understanding.</w:t>
      </w:r>
    </w:p>
    <w:p w:rsidR="002723C4" w:rsidRDefault="00A97A10">
      <w:pPr>
        <w:pStyle w:val="normal0"/>
      </w:pPr>
      <w:r>
        <w:rPr>
          <w:color w:val="0000FF"/>
        </w:rPr>
        <w:t>Students:</w:t>
      </w:r>
      <w:r>
        <w:t xml:space="preserve"> (general summary) Mostly the same as teachers, a bit more emphasis on importance of effort.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(general summary) Similar, mentioned differentiated instruction. 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5. Do you allow students to re-take exams or quizzes? If not, why?  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Yes </w:t>
      </w:r>
      <w:r>
        <w:rPr>
          <w:color w:val="FF0000"/>
        </w:rPr>
        <w:t>59%</w:t>
      </w:r>
      <w:r>
        <w:t xml:space="preserve"> No </w:t>
      </w:r>
      <w:r>
        <w:rPr>
          <w:color w:val="FF0000"/>
        </w:rPr>
        <w:t xml:space="preserve">29% </w:t>
      </w:r>
    </w:p>
    <w:p w:rsidR="002723C4" w:rsidRDefault="00A97A10">
      <w:pPr>
        <w:pStyle w:val="normal0"/>
      </w:pPr>
      <w:r>
        <w:rPr>
          <w:color w:val="0000FF"/>
        </w:rPr>
        <w:t xml:space="preserve">Students: </w:t>
      </w:r>
      <w:r>
        <w:t xml:space="preserve">Yes </w:t>
      </w:r>
      <w:r>
        <w:rPr>
          <w:color w:val="0000FF"/>
        </w:rPr>
        <w:t>97%</w:t>
      </w:r>
      <w:r>
        <w:t xml:space="preserve"> No </w:t>
      </w:r>
      <w:r>
        <w:rPr>
          <w:color w:val="0000FF"/>
        </w:rPr>
        <w:t>3%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Yes: </w:t>
      </w:r>
      <w:r>
        <w:rPr>
          <w:color w:val="38761D"/>
        </w:rPr>
        <w:t>2</w:t>
      </w:r>
      <w:r>
        <w:t xml:space="preserve"> No </w:t>
      </w:r>
      <w:r>
        <w:rPr>
          <w:color w:val="38761D"/>
        </w:rPr>
        <w:t>0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>If you do, do you have any criteria that students must meet in order to re-</w:t>
      </w:r>
    </w:p>
    <w:p w:rsidR="002723C4" w:rsidRDefault="00A97A10">
      <w:pPr>
        <w:pStyle w:val="normal0"/>
      </w:pPr>
      <w:proofErr w:type="gramStart"/>
      <w:r>
        <w:t>take</w:t>
      </w:r>
      <w:proofErr w:type="gramEnd"/>
      <w:r>
        <w:t xml:space="preserve"> a test or quiz?  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(general summary) </w:t>
      </w:r>
      <w:proofErr w:type="gramStart"/>
      <w:r>
        <w:t>Most</w:t>
      </w:r>
      <w:proofErr w:type="gramEnd"/>
      <w:r>
        <w:t xml:space="preserve"> required showing readiness and correcting material, as well as timeliness. </w:t>
      </w:r>
    </w:p>
    <w:p w:rsidR="002723C4" w:rsidRDefault="00A97A10">
      <w:pPr>
        <w:pStyle w:val="normal0"/>
      </w:pPr>
      <w:r>
        <w:rPr>
          <w:color w:val="0000FF"/>
        </w:rPr>
        <w:t xml:space="preserve">Students: </w:t>
      </w:r>
      <w:r>
        <w:t>(general summary) Mostly a combinatio</w:t>
      </w:r>
      <w:r>
        <w:t xml:space="preserve">n of receiving a low grade and showing work, but a third of responses also argued no criteria should be required for a retake. 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(general summary) Respect, work, and timeliness.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Do you have a limit on the number of re-takes allowed?  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Y</w:t>
      </w:r>
      <w:r>
        <w:t xml:space="preserve">es </w:t>
      </w:r>
      <w:r>
        <w:rPr>
          <w:color w:val="FF0000"/>
        </w:rPr>
        <w:t>35%</w:t>
      </w:r>
      <w:r>
        <w:t xml:space="preserve"> No </w:t>
      </w:r>
      <w:r>
        <w:rPr>
          <w:color w:val="FF0000"/>
        </w:rPr>
        <w:t>47%</w:t>
      </w:r>
    </w:p>
    <w:p w:rsidR="002723C4" w:rsidRDefault="00A97A10">
      <w:pPr>
        <w:pStyle w:val="normal0"/>
      </w:pPr>
      <w:r>
        <w:rPr>
          <w:color w:val="0000FF"/>
        </w:rPr>
        <w:t>Students:</w:t>
      </w:r>
      <w:r>
        <w:t xml:space="preserve"> Yes </w:t>
      </w:r>
      <w:r>
        <w:rPr>
          <w:color w:val="0000FF"/>
        </w:rPr>
        <w:t>68%</w:t>
      </w:r>
      <w:r>
        <w:t xml:space="preserve"> No </w:t>
      </w:r>
      <w:r>
        <w:rPr>
          <w:color w:val="0000FF"/>
        </w:rPr>
        <w:t>32%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Yes </w:t>
      </w:r>
      <w:r>
        <w:rPr>
          <w:color w:val="38761D"/>
        </w:rPr>
        <w:t>1</w:t>
      </w:r>
      <w:r>
        <w:t xml:space="preserve"> No </w:t>
      </w:r>
      <w:r>
        <w:rPr>
          <w:color w:val="38761D"/>
        </w:rPr>
        <w:t>0</w:t>
      </w: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CD6175" w:rsidRDefault="00CD6175">
      <w:pPr>
        <w:pStyle w:val="normal0"/>
      </w:pP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lastRenderedPageBreak/>
        <w:t xml:space="preserve">Do you allow full credit for re-takes?  If not, what is the numerical value that </w:t>
      </w:r>
    </w:p>
    <w:p w:rsidR="002723C4" w:rsidRDefault="00A97A10">
      <w:pPr>
        <w:pStyle w:val="normal0"/>
      </w:pPr>
      <w:proofErr w:type="gramStart"/>
      <w:r>
        <w:t>you</w:t>
      </w:r>
      <w:proofErr w:type="gramEnd"/>
      <w:r>
        <w:t xml:space="preserve"> give to student work through a re-take?  (Example: Student can attain no </w:t>
      </w:r>
    </w:p>
    <w:p w:rsidR="002723C4" w:rsidRDefault="00A97A10">
      <w:pPr>
        <w:pStyle w:val="normal0"/>
      </w:pPr>
      <w:proofErr w:type="gramStart"/>
      <w:r>
        <w:t>greater</w:t>
      </w:r>
      <w:proofErr w:type="gramEnd"/>
      <w:r>
        <w:t xml:space="preserve"> than 80% on a re-take)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</w:t>
      </w:r>
      <w:r>
        <w:rPr>
          <w:color w:val="FF0000"/>
        </w:rPr>
        <w:t>eachers:</w:t>
      </w:r>
      <w:r>
        <w:t xml:space="preserve"> Yes </w:t>
      </w:r>
      <w:r>
        <w:rPr>
          <w:color w:val="FF0000"/>
        </w:rPr>
        <w:t>29%</w:t>
      </w:r>
      <w:r>
        <w:t xml:space="preserve"> No </w:t>
      </w:r>
      <w:r>
        <w:rPr>
          <w:color w:val="FF0000"/>
        </w:rPr>
        <w:t>53%</w:t>
      </w:r>
      <w:r>
        <w:t xml:space="preserve"> (The no answers varied widely in terms of numerical value)</w:t>
      </w:r>
    </w:p>
    <w:p w:rsidR="002723C4" w:rsidRDefault="00A97A10">
      <w:pPr>
        <w:pStyle w:val="normal0"/>
      </w:pPr>
      <w:r>
        <w:rPr>
          <w:color w:val="0000FF"/>
        </w:rPr>
        <w:t>Students:</w:t>
      </w:r>
      <w:r>
        <w:t xml:space="preserve"> Yes </w:t>
      </w:r>
      <w:r>
        <w:rPr>
          <w:color w:val="0000FF"/>
        </w:rPr>
        <w:t>48%</w:t>
      </w:r>
      <w:r>
        <w:t xml:space="preserve"> No </w:t>
      </w:r>
      <w:r>
        <w:rPr>
          <w:color w:val="0000FF"/>
        </w:rPr>
        <w:t>52%</w:t>
      </w:r>
      <w:r>
        <w:t xml:space="preserve"> (The no answers varied widely in terms of numerical value)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Yes </w:t>
      </w:r>
      <w:r>
        <w:rPr>
          <w:color w:val="38761D"/>
        </w:rPr>
        <w:t>2</w:t>
      </w:r>
      <w:r>
        <w:t xml:space="preserve"> No </w:t>
      </w:r>
      <w:r>
        <w:rPr>
          <w:color w:val="38761D"/>
        </w:rPr>
        <w:t>0</w:t>
      </w: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6. Do you allow late work?  If so, what is your policy on acceptance of </w:t>
      </w:r>
      <w:proofErr w:type="gramStart"/>
      <w:r>
        <w:t>late</w:t>
      </w:r>
      <w:proofErr w:type="gramEnd"/>
      <w:r>
        <w:t xml:space="preserve"> </w:t>
      </w:r>
    </w:p>
    <w:p w:rsidR="002723C4" w:rsidRDefault="00A97A10">
      <w:pPr>
        <w:pStyle w:val="normal0"/>
      </w:pPr>
      <w:proofErr w:type="gramStart"/>
      <w:r>
        <w:t>work</w:t>
      </w:r>
      <w:proofErr w:type="gramEnd"/>
      <w:r>
        <w:t>? If not, why?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Yes </w:t>
      </w:r>
      <w:r>
        <w:rPr>
          <w:color w:val="FF0000"/>
        </w:rPr>
        <w:t>65%</w:t>
      </w:r>
      <w:r>
        <w:t xml:space="preserve"> No </w:t>
      </w:r>
      <w:r>
        <w:rPr>
          <w:color w:val="FF0000"/>
        </w:rPr>
        <w:t>23%</w:t>
      </w:r>
      <w:r>
        <w:t xml:space="preserve"> (Most yes answers had limits)</w:t>
      </w:r>
    </w:p>
    <w:p w:rsidR="002723C4" w:rsidRDefault="00A97A10">
      <w:pPr>
        <w:pStyle w:val="normal0"/>
      </w:pPr>
      <w:r>
        <w:rPr>
          <w:color w:val="0000FF"/>
        </w:rPr>
        <w:t>Students:</w:t>
      </w:r>
      <w:r>
        <w:t xml:space="preserve"> Yes </w:t>
      </w:r>
      <w:r>
        <w:rPr>
          <w:color w:val="0000FF"/>
        </w:rPr>
        <w:t xml:space="preserve">84% </w:t>
      </w:r>
      <w:r>
        <w:t xml:space="preserve">No </w:t>
      </w:r>
      <w:r>
        <w:rPr>
          <w:color w:val="0000FF"/>
        </w:rPr>
        <w:t>16%</w:t>
      </w:r>
      <w:r>
        <w:t xml:space="preserve"> (Most yes answers had limits)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At discretion of the teacher</w:t>
      </w: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 xml:space="preserve">7. If you use categories in your grading system, what are the categories and </w:t>
      </w:r>
    </w:p>
    <w:p w:rsidR="002723C4" w:rsidRDefault="00A97A10">
      <w:pPr>
        <w:pStyle w:val="normal0"/>
      </w:pPr>
      <w:proofErr w:type="gramStart"/>
      <w:r>
        <w:t>how</w:t>
      </w:r>
      <w:proofErr w:type="gramEnd"/>
      <w:r>
        <w:t xml:space="preserve"> much weight do you give to each specific category?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(general summary) </w:t>
      </w:r>
      <w:proofErr w:type="gramStart"/>
      <w:r>
        <w:t>For</w:t>
      </w:r>
      <w:proofErr w:type="gramEnd"/>
      <w:r>
        <w:t xml:space="preserve"> those that used categories, the percentages varied slightly, though Homework, Quizzes, and</w:t>
      </w:r>
      <w:r>
        <w:t xml:space="preserve"> Tests were the most common categories.</w:t>
      </w:r>
    </w:p>
    <w:p w:rsidR="002723C4" w:rsidRDefault="00A97A10">
      <w:pPr>
        <w:pStyle w:val="normal0"/>
      </w:pPr>
      <w:r>
        <w:rPr>
          <w:color w:val="0000FF"/>
        </w:rPr>
        <w:t>Students:</w:t>
      </w:r>
      <w:r>
        <w:t xml:space="preserve"> (general summary) Similar to teacher responses, though a few placed homework as a higher or equal percentage to the other categories. 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Teacher discretion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t>8. Do you have any assessments where the l</w:t>
      </w:r>
      <w:r>
        <w:t xml:space="preserve">owest possible score is not a </w:t>
      </w:r>
      <w:proofErr w:type="gramStart"/>
      <w:r>
        <w:t>zero</w:t>
      </w:r>
      <w:proofErr w:type="gramEnd"/>
      <w:r>
        <w:t xml:space="preserve"> </w:t>
      </w:r>
    </w:p>
    <w:p w:rsidR="002723C4" w:rsidRDefault="00A97A10">
      <w:pPr>
        <w:pStyle w:val="normal0"/>
      </w:pPr>
      <w:r>
        <w:t>(</w:t>
      </w:r>
      <w:proofErr w:type="gramStart"/>
      <w:r>
        <w:t>excluding</w:t>
      </w:r>
      <w:proofErr w:type="gramEnd"/>
      <w:r>
        <w:t xml:space="preserve"> incompletes)? If so, please explain.</w:t>
      </w:r>
    </w:p>
    <w:p w:rsidR="002723C4" w:rsidRDefault="002723C4">
      <w:pPr>
        <w:pStyle w:val="normal0"/>
      </w:pPr>
    </w:p>
    <w:p w:rsidR="002723C4" w:rsidRDefault="00A97A10">
      <w:pPr>
        <w:pStyle w:val="normal0"/>
      </w:pPr>
      <w:r>
        <w:rPr>
          <w:color w:val="FF0000"/>
        </w:rPr>
        <w:t>Teachers:</w:t>
      </w:r>
      <w:r>
        <w:t xml:space="preserve"> Yes </w:t>
      </w:r>
      <w:r>
        <w:rPr>
          <w:color w:val="FF0000"/>
        </w:rPr>
        <w:t>23%</w:t>
      </w:r>
      <w:r>
        <w:t xml:space="preserve"> No </w:t>
      </w:r>
      <w:r>
        <w:rPr>
          <w:color w:val="FF0000"/>
        </w:rPr>
        <w:t>41%</w:t>
      </w:r>
    </w:p>
    <w:p w:rsidR="002723C4" w:rsidRDefault="00A97A10">
      <w:pPr>
        <w:pStyle w:val="normal0"/>
      </w:pPr>
      <w:r>
        <w:rPr>
          <w:color w:val="0000FF"/>
        </w:rPr>
        <w:t>Students:</w:t>
      </w:r>
      <w:r>
        <w:t xml:space="preserve"> Yes </w:t>
      </w:r>
      <w:r>
        <w:rPr>
          <w:color w:val="0000FF"/>
        </w:rPr>
        <w:t>26%</w:t>
      </w:r>
      <w:r>
        <w:t xml:space="preserve"> No </w:t>
      </w:r>
      <w:r>
        <w:rPr>
          <w:color w:val="0000FF"/>
        </w:rPr>
        <w:t>42%</w:t>
      </w:r>
    </w:p>
    <w:p w:rsidR="002723C4" w:rsidRDefault="00A97A10">
      <w:pPr>
        <w:pStyle w:val="normal0"/>
      </w:pPr>
      <w:r>
        <w:rPr>
          <w:color w:val="38761D"/>
        </w:rPr>
        <w:t>Parents:</w:t>
      </w:r>
      <w:r>
        <w:t xml:space="preserve"> Yes </w:t>
      </w:r>
      <w:r>
        <w:rPr>
          <w:color w:val="38761D"/>
        </w:rPr>
        <w:t>0</w:t>
      </w:r>
      <w:r>
        <w:t xml:space="preserve"> No </w:t>
      </w:r>
      <w:r>
        <w:rPr>
          <w:color w:val="38761D"/>
        </w:rPr>
        <w:t>1</w:t>
      </w:r>
    </w:p>
    <w:p w:rsidR="002723C4" w:rsidRDefault="002723C4">
      <w:pPr>
        <w:pStyle w:val="normal0"/>
      </w:pPr>
    </w:p>
    <w:p w:rsidR="002723C4" w:rsidRDefault="002723C4">
      <w:pPr>
        <w:pStyle w:val="normal0"/>
      </w:pPr>
    </w:p>
    <w:sectPr w:rsidR="002723C4" w:rsidSect="002723C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10" w:rsidRDefault="00A97A10" w:rsidP="002723C4">
      <w:pPr>
        <w:spacing w:line="240" w:lineRule="auto"/>
      </w:pPr>
      <w:r>
        <w:separator/>
      </w:r>
    </w:p>
  </w:endnote>
  <w:endnote w:type="continuationSeparator" w:id="0">
    <w:p w:rsidR="00A97A10" w:rsidRDefault="00A97A10" w:rsidP="00272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10" w:rsidRDefault="00A97A10" w:rsidP="002723C4">
      <w:pPr>
        <w:spacing w:line="240" w:lineRule="auto"/>
      </w:pPr>
      <w:r>
        <w:separator/>
      </w:r>
    </w:p>
  </w:footnote>
  <w:footnote w:type="continuationSeparator" w:id="0">
    <w:p w:rsidR="00A97A10" w:rsidRDefault="00A97A10" w:rsidP="002723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C4" w:rsidRDefault="002723C4">
    <w:pPr>
      <w:pStyle w:val="normal0"/>
    </w:pPr>
  </w:p>
  <w:p w:rsidR="002723C4" w:rsidRDefault="002723C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2743"/>
    <w:multiLevelType w:val="multilevel"/>
    <w:tmpl w:val="011C12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3C4"/>
    <w:rsid w:val="002723C4"/>
    <w:rsid w:val="00A97A10"/>
    <w:rsid w:val="00CD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723C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723C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723C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723C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723C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723C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23C4"/>
  </w:style>
  <w:style w:type="paragraph" w:styleId="Title">
    <w:name w:val="Title"/>
    <w:basedOn w:val="normal0"/>
    <w:next w:val="normal0"/>
    <w:rsid w:val="002723C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723C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Company>Plymouth Regional High School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efleck</cp:lastModifiedBy>
  <cp:revision>2</cp:revision>
  <dcterms:created xsi:type="dcterms:W3CDTF">2015-04-24T13:38:00Z</dcterms:created>
  <dcterms:modified xsi:type="dcterms:W3CDTF">2015-04-24T13:39:00Z</dcterms:modified>
</cp:coreProperties>
</file>