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CC7" w:rsidRPr="00600CC7" w:rsidRDefault="00600CC7" w:rsidP="00600CC7">
      <w:pPr>
        <w:jc w:val="center"/>
        <w:rPr>
          <w:rFonts w:ascii="Tahoma" w:eastAsia="Times New Roman" w:hAnsi="Tahoma" w:cs="Tahoma"/>
          <w:b/>
          <w:color w:val="003366"/>
          <w:sz w:val="24"/>
          <w:szCs w:val="24"/>
        </w:rPr>
      </w:pPr>
      <w:r w:rsidRPr="00600CC7">
        <w:rPr>
          <w:rFonts w:ascii="Tahoma" w:eastAsia="Times New Roman" w:hAnsi="Tahoma" w:cs="Tahoma"/>
          <w:b/>
          <w:color w:val="003366"/>
          <w:sz w:val="24"/>
          <w:szCs w:val="24"/>
        </w:rPr>
        <w:t>S</w:t>
      </w:r>
      <w:r w:rsidR="00022D0F">
        <w:rPr>
          <w:rFonts w:ascii="Tahoma" w:eastAsia="Times New Roman" w:hAnsi="Tahoma" w:cs="Tahoma"/>
          <w:b/>
          <w:color w:val="003366"/>
          <w:sz w:val="24"/>
          <w:szCs w:val="24"/>
        </w:rPr>
        <w:t xml:space="preserve">chool </w:t>
      </w:r>
      <w:r w:rsidRPr="00600CC7">
        <w:rPr>
          <w:rFonts w:ascii="Tahoma" w:eastAsia="Times New Roman" w:hAnsi="Tahoma" w:cs="Tahoma"/>
          <w:b/>
          <w:color w:val="003366"/>
          <w:sz w:val="24"/>
          <w:szCs w:val="24"/>
        </w:rPr>
        <w:t>C</w:t>
      </w:r>
      <w:r w:rsidR="00022D0F">
        <w:rPr>
          <w:rFonts w:ascii="Tahoma" w:eastAsia="Times New Roman" w:hAnsi="Tahoma" w:cs="Tahoma"/>
          <w:b/>
          <w:color w:val="003366"/>
          <w:sz w:val="24"/>
          <w:szCs w:val="24"/>
        </w:rPr>
        <w:t xml:space="preserve">ommunity </w:t>
      </w:r>
      <w:r w:rsidRPr="00600CC7">
        <w:rPr>
          <w:rFonts w:ascii="Tahoma" w:eastAsia="Times New Roman" w:hAnsi="Tahoma" w:cs="Tahoma"/>
          <w:b/>
          <w:color w:val="003366"/>
          <w:sz w:val="24"/>
          <w:szCs w:val="24"/>
        </w:rPr>
        <w:t>C</w:t>
      </w:r>
      <w:r w:rsidR="00022D0F">
        <w:rPr>
          <w:rFonts w:ascii="Tahoma" w:eastAsia="Times New Roman" w:hAnsi="Tahoma" w:cs="Tahoma"/>
          <w:b/>
          <w:color w:val="003366"/>
          <w:sz w:val="24"/>
          <w:szCs w:val="24"/>
        </w:rPr>
        <w:t>ouncil</w:t>
      </w:r>
      <w:r w:rsidRPr="00600CC7">
        <w:rPr>
          <w:rFonts w:ascii="Tahoma" w:eastAsia="Times New Roman" w:hAnsi="Tahoma" w:cs="Tahoma"/>
          <w:b/>
          <w:color w:val="003366"/>
          <w:sz w:val="24"/>
          <w:szCs w:val="24"/>
        </w:rPr>
        <w:t xml:space="preserve"> </w:t>
      </w:r>
      <w:r w:rsidR="004C15F6">
        <w:rPr>
          <w:rFonts w:ascii="Tahoma" w:eastAsia="Times New Roman" w:hAnsi="Tahoma" w:cs="Tahoma"/>
          <w:b/>
          <w:color w:val="003366"/>
          <w:sz w:val="24"/>
          <w:szCs w:val="24"/>
        </w:rPr>
        <w:t>Meeting Minutes</w:t>
      </w:r>
    </w:p>
    <w:p w:rsidR="00600CC7" w:rsidRPr="00600CC7" w:rsidRDefault="00DB0419" w:rsidP="00600CC7">
      <w:pPr>
        <w:jc w:val="center"/>
        <w:rPr>
          <w:rFonts w:ascii="Tahoma" w:eastAsia="Times New Roman" w:hAnsi="Tahoma" w:cs="Tahoma"/>
          <w:b/>
          <w:color w:val="003366"/>
          <w:sz w:val="24"/>
          <w:szCs w:val="24"/>
        </w:rPr>
      </w:pPr>
      <w:r>
        <w:rPr>
          <w:rFonts w:ascii="Tahoma" w:eastAsia="Times New Roman" w:hAnsi="Tahoma" w:cs="Tahoma"/>
          <w:b/>
          <w:color w:val="003366"/>
          <w:sz w:val="24"/>
          <w:szCs w:val="24"/>
        </w:rPr>
        <w:t>April</w:t>
      </w:r>
      <w:r w:rsidR="00600CC7" w:rsidRPr="00600CC7">
        <w:rPr>
          <w:rFonts w:ascii="Tahoma" w:eastAsia="Times New Roman" w:hAnsi="Tahoma" w:cs="Tahoma"/>
          <w:b/>
          <w:color w:val="003366"/>
          <w:sz w:val="24"/>
          <w:szCs w:val="24"/>
        </w:rPr>
        <w:t xml:space="preserve"> </w:t>
      </w:r>
      <w:r>
        <w:rPr>
          <w:rFonts w:ascii="Tahoma" w:eastAsia="Times New Roman" w:hAnsi="Tahoma" w:cs="Tahoma"/>
          <w:b/>
          <w:color w:val="003366"/>
          <w:sz w:val="24"/>
          <w:szCs w:val="24"/>
        </w:rPr>
        <w:t>5</w:t>
      </w:r>
      <w:r w:rsidR="0000717B">
        <w:rPr>
          <w:rFonts w:ascii="Tahoma" w:eastAsia="Times New Roman" w:hAnsi="Tahoma" w:cs="Tahoma"/>
          <w:b/>
          <w:color w:val="003366"/>
          <w:sz w:val="24"/>
          <w:szCs w:val="24"/>
        </w:rPr>
        <w:t>, 2010</w:t>
      </w:r>
    </w:p>
    <w:p w:rsidR="00600CC7" w:rsidRDefault="00600CC7" w:rsidP="00600CC7">
      <w:pPr>
        <w:jc w:val="center"/>
        <w:rPr>
          <w:rFonts w:ascii="Tahoma" w:eastAsia="Times New Roman" w:hAnsi="Tahoma" w:cs="Tahoma"/>
          <w:b/>
          <w:color w:val="003366"/>
          <w:sz w:val="24"/>
          <w:szCs w:val="24"/>
        </w:rPr>
      </w:pPr>
      <w:r w:rsidRPr="00600CC7">
        <w:rPr>
          <w:rFonts w:ascii="Tahoma" w:eastAsia="Times New Roman" w:hAnsi="Tahoma" w:cs="Tahoma"/>
          <w:b/>
          <w:color w:val="003366"/>
          <w:sz w:val="24"/>
          <w:szCs w:val="24"/>
        </w:rPr>
        <w:t>5:15 p.m.</w:t>
      </w:r>
    </w:p>
    <w:p w:rsidR="00022D0F" w:rsidRPr="00600CC7" w:rsidRDefault="00AC7C54" w:rsidP="00600CC7">
      <w:pPr>
        <w:jc w:val="center"/>
        <w:rPr>
          <w:rFonts w:ascii="Tahoma" w:eastAsia="Times New Roman" w:hAnsi="Tahoma" w:cs="Tahoma"/>
          <w:b/>
          <w:color w:val="003366"/>
          <w:sz w:val="24"/>
          <w:szCs w:val="24"/>
        </w:rPr>
      </w:pPr>
      <w:r>
        <w:rPr>
          <w:rFonts w:ascii="Tahoma" w:eastAsia="Times New Roman" w:hAnsi="Tahoma" w:cs="Tahoma"/>
          <w:b/>
          <w:color w:val="003366"/>
          <w:sz w:val="24"/>
          <w:szCs w:val="24"/>
        </w:rPr>
        <w:t xml:space="preserve">PRHS </w:t>
      </w:r>
      <w:r w:rsidR="00DB0419">
        <w:rPr>
          <w:rFonts w:ascii="Tahoma" w:eastAsia="Times New Roman" w:hAnsi="Tahoma" w:cs="Tahoma"/>
          <w:b/>
          <w:color w:val="003366"/>
          <w:sz w:val="24"/>
          <w:szCs w:val="24"/>
        </w:rPr>
        <w:t>Library</w:t>
      </w:r>
    </w:p>
    <w:p w:rsidR="00600CC7" w:rsidRPr="00600CC7" w:rsidRDefault="00600CC7" w:rsidP="00600CC7">
      <w:pPr>
        <w:pBdr>
          <w:bottom w:val="single" w:sz="4" w:space="1" w:color="auto"/>
        </w:pBdr>
        <w:rPr>
          <w:rFonts w:ascii="Tahoma" w:eastAsia="Times New Roman" w:hAnsi="Tahoma" w:cs="Tahoma"/>
          <w:color w:val="003366"/>
          <w:sz w:val="20"/>
          <w:szCs w:val="20"/>
        </w:rPr>
      </w:pPr>
      <w:r w:rsidRPr="00600CC7">
        <w:rPr>
          <w:rFonts w:ascii="Tahoma" w:eastAsia="Times New Roman" w:hAnsi="Tahoma" w:cs="Tahoma"/>
          <w:color w:val="003366"/>
          <w:sz w:val="20"/>
          <w:szCs w:val="20"/>
        </w:rPr>
        <w:t> </w:t>
      </w:r>
    </w:p>
    <w:p w:rsidR="00600CC7" w:rsidRDefault="00600CC7" w:rsidP="00600CC7">
      <w:pPr>
        <w:rPr>
          <w:rFonts w:ascii="Tahoma" w:eastAsia="Times New Roman" w:hAnsi="Tahoma" w:cs="Tahoma"/>
          <w:color w:val="003366"/>
          <w:sz w:val="20"/>
          <w:szCs w:val="20"/>
        </w:rPr>
      </w:pPr>
    </w:p>
    <w:p w:rsidR="00600CC7" w:rsidRDefault="00600CC7" w:rsidP="00067A30">
      <w:pPr>
        <w:rPr>
          <w:rFonts w:ascii="Tahoma" w:eastAsia="Times New Roman" w:hAnsi="Tahoma" w:cs="Tahoma"/>
          <w:color w:val="003366"/>
          <w:sz w:val="20"/>
          <w:szCs w:val="20"/>
        </w:rPr>
      </w:pPr>
    </w:p>
    <w:p w:rsidR="006235D3" w:rsidRPr="006B36C6" w:rsidRDefault="004C15F6" w:rsidP="006235D3">
      <w:pPr>
        <w:ind w:left="720"/>
        <w:rPr>
          <w:rFonts w:ascii="Tahoma" w:eastAsia="Times New Roman" w:hAnsi="Tahoma" w:cs="Tahoma"/>
          <w:color w:val="003366"/>
        </w:rPr>
      </w:pPr>
      <w:r w:rsidRPr="006B36C6">
        <w:rPr>
          <w:rFonts w:ascii="Tahoma" w:eastAsia="Times New Roman" w:hAnsi="Tahoma" w:cs="Tahoma"/>
          <w:b/>
          <w:color w:val="003366"/>
        </w:rPr>
        <w:t>Present</w:t>
      </w:r>
      <w:r w:rsidRPr="006B36C6">
        <w:rPr>
          <w:rFonts w:ascii="Tahoma" w:eastAsia="Times New Roman" w:hAnsi="Tahoma" w:cs="Tahoma"/>
          <w:color w:val="003366"/>
        </w:rPr>
        <w:t xml:space="preserve">: </w:t>
      </w:r>
      <w:r w:rsidR="00367D5C" w:rsidRPr="006B36C6">
        <w:rPr>
          <w:rFonts w:ascii="Tahoma" w:eastAsia="Times New Roman" w:hAnsi="Tahoma" w:cs="Tahoma"/>
          <w:color w:val="003366"/>
        </w:rPr>
        <w:t xml:space="preserve">Pam Harland, Peter </w:t>
      </w:r>
      <w:proofErr w:type="spellStart"/>
      <w:r w:rsidR="00367D5C" w:rsidRPr="006B36C6">
        <w:rPr>
          <w:rFonts w:ascii="Tahoma" w:eastAsia="Times New Roman" w:hAnsi="Tahoma" w:cs="Tahoma"/>
          <w:color w:val="003366"/>
        </w:rPr>
        <w:t>Gulick</w:t>
      </w:r>
      <w:proofErr w:type="spellEnd"/>
      <w:r w:rsidR="00367D5C" w:rsidRPr="006B36C6">
        <w:rPr>
          <w:rFonts w:ascii="Tahoma" w:eastAsia="Times New Roman" w:hAnsi="Tahoma" w:cs="Tahoma"/>
          <w:color w:val="003366"/>
        </w:rPr>
        <w:t xml:space="preserve">, Dawn Day, Doug Ross, Julie Fogarty, Gail </w:t>
      </w:r>
      <w:proofErr w:type="spellStart"/>
      <w:r w:rsidR="00367D5C" w:rsidRPr="006B36C6">
        <w:rPr>
          <w:rFonts w:ascii="Tahoma" w:eastAsia="Times New Roman" w:hAnsi="Tahoma" w:cs="Tahoma"/>
          <w:color w:val="003366"/>
        </w:rPr>
        <w:t>Poitrast</w:t>
      </w:r>
      <w:proofErr w:type="spellEnd"/>
      <w:r w:rsidR="00367D5C" w:rsidRPr="006B36C6">
        <w:rPr>
          <w:rFonts w:ascii="Tahoma" w:eastAsia="Times New Roman" w:hAnsi="Tahoma" w:cs="Tahoma"/>
          <w:color w:val="003366"/>
        </w:rPr>
        <w:t xml:space="preserve">, Gillian </w:t>
      </w:r>
      <w:proofErr w:type="spellStart"/>
      <w:r w:rsidR="00367D5C" w:rsidRPr="006B36C6">
        <w:rPr>
          <w:rFonts w:ascii="Tahoma" w:eastAsia="Times New Roman" w:hAnsi="Tahoma" w:cs="Tahoma"/>
          <w:color w:val="003366"/>
        </w:rPr>
        <w:t>Cavezzali</w:t>
      </w:r>
      <w:proofErr w:type="spellEnd"/>
      <w:r w:rsidR="00367D5C" w:rsidRPr="006B36C6">
        <w:rPr>
          <w:rFonts w:ascii="Tahoma" w:eastAsia="Times New Roman" w:hAnsi="Tahoma" w:cs="Tahoma"/>
          <w:color w:val="003366"/>
        </w:rPr>
        <w:t xml:space="preserve">, Carol Lurie, </w:t>
      </w:r>
      <w:proofErr w:type="spellStart"/>
      <w:r w:rsidR="00367D5C" w:rsidRPr="006B36C6">
        <w:rPr>
          <w:rFonts w:ascii="Tahoma" w:eastAsia="Times New Roman" w:hAnsi="Tahoma" w:cs="Tahoma"/>
          <w:color w:val="003366"/>
        </w:rPr>
        <w:t>Maryanna</w:t>
      </w:r>
      <w:proofErr w:type="spellEnd"/>
      <w:r w:rsidR="00367D5C" w:rsidRPr="006B36C6">
        <w:rPr>
          <w:rFonts w:ascii="Tahoma" w:eastAsia="Times New Roman" w:hAnsi="Tahoma" w:cs="Tahoma"/>
          <w:color w:val="003366"/>
        </w:rPr>
        <w:t xml:space="preserve"> Swanson, Carolyn </w:t>
      </w:r>
      <w:proofErr w:type="spellStart"/>
      <w:r w:rsidR="00367D5C" w:rsidRPr="006B36C6">
        <w:rPr>
          <w:rFonts w:ascii="Tahoma" w:eastAsia="Times New Roman" w:hAnsi="Tahoma" w:cs="Tahoma"/>
          <w:color w:val="003366"/>
        </w:rPr>
        <w:t>Varin</w:t>
      </w:r>
      <w:proofErr w:type="spellEnd"/>
      <w:r w:rsidR="00367D5C" w:rsidRPr="006B36C6">
        <w:rPr>
          <w:rFonts w:ascii="Tahoma" w:eastAsia="Times New Roman" w:hAnsi="Tahoma" w:cs="Tahoma"/>
          <w:color w:val="003366"/>
        </w:rPr>
        <w:t xml:space="preserve">, Kirsten Ambrose, Bruce Parsons, Kathy </w:t>
      </w:r>
      <w:proofErr w:type="spellStart"/>
      <w:r w:rsidR="00367D5C" w:rsidRPr="006B36C6">
        <w:rPr>
          <w:rFonts w:ascii="Tahoma" w:eastAsia="Times New Roman" w:hAnsi="Tahoma" w:cs="Tahoma"/>
          <w:color w:val="003366"/>
        </w:rPr>
        <w:t>Ringlein</w:t>
      </w:r>
      <w:proofErr w:type="spellEnd"/>
      <w:r w:rsidR="00380CEC" w:rsidRPr="006B36C6">
        <w:rPr>
          <w:rFonts w:ascii="Tahoma" w:eastAsia="Times New Roman" w:hAnsi="Tahoma" w:cs="Tahoma"/>
          <w:color w:val="003366"/>
        </w:rPr>
        <w:t>, Ina Ahern</w:t>
      </w:r>
      <w:r w:rsidR="00F96C23" w:rsidRPr="006B36C6">
        <w:rPr>
          <w:rFonts w:ascii="Tahoma" w:eastAsia="Times New Roman" w:hAnsi="Tahoma" w:cs="Tahoma"/>
          <w:color w:val="003366"/>
        </w:rPr>
        <w:t>, Ann Blanchard</w:t>
      </w:r>
    </w:p>
    <w:p w:rsidR="004C15F6" w:rsidRPr="006B36C6" w:rsidRDefault="004C15F6" w:rsidP="00067A30">
      <w:pPr>
        <w:ind w:left="720"/>
        <w:rPr>
          <w:rFonts w:ascii="Tahoma" w:eastAsia="Times New Roman" w:hAnsi="Tahoma" w:cs="Tahoma"/>
          <w:color w:val="003366"/>
        </w:rPr>
      </w:pPr>
    </w:p>
    <w:p w:rsidR="00367D5C" w:rsidRPr="006B36C6" w:rsidRDefault="00367D5C" w:rsidP="00367D5C">
      <w:pPr>
        <w:pStyle w:val="ListParagraph"/>
        <w:numPr>
          <w:ilvl w:val="0"/>
          <w:numId w:val="1"/>
        </w:numPr>
        <w:rPr>
          <w:rFonts w:ascii="Tahoma" w:eastAsia="Times New Roman" w:hAnsi="Tahoma" w:cs="Tahoma"/>
          <w:color w:val="003366"/>
        </w:rPr>
      </w:pPr>
      <w:r w:rsidRPr="006B36C6">
        <w:rPr>
          <w:rFonts w:ascii="Tahoma" w:eastAsia="Times New Roman" w:hAnsi="Tahoma" w:cs="Tahoma"/>
          <w:color w:val="003366"/>
        </w:rPr>
        <w:t>January and March 2010 meeting minutes were reviewed and approved.</w:t>
      </w:r>
      <w:r w:rsidRPr="006B36C6">
        <w:rPr>
          <w:rFonts w:ascii="Tahoma" w:eastAsia="Times New Roman" w:hAnsi="Tahoma" w:cs="Tahoma"/>
          <w:color w:val="003366"/>
        </w:rPr>
        <w:br/>
      </w:r>
    </w:p>
    <w:p w:rsidR="00D95CD4" w:rsidRPr="006B36C6" w:rsidRDefault="00367D5C" w:rsidP="00367D5C">
      <w:pPr>
        <w:pStyle w:val="ListParagraph"/>
        <w:numPr>
          <w:ilvl w:val="0"/>
          <w:numId w:val="1"/>
        </w:numPr>
        <w:rPr>
          <w:rFonts w:ascii="Tahoma" w:eastAsia="Times New Roman" w:hAnsi="Tahoma" w:cs="Tahoma"/>
          <w:color w:val="003366"/>
        </w:rPr>
      </w:pPr>
      <w:r w:rsidRPr="006B36C6">
        <w:rPr>
          <w:rFonts w:ascii="Tahoma" w:eastAsia="Times New Roman" w:hAnsi="Tahoma" w:cs="Tahoma"/>
          <w:color w:val="003366"/>
        </w:rPr>
        <w:t xml:space="preserve">Peter </w:t>
      </w:r>
      <w:r w:rsidR="00D95CD4" w:rsidRPr="006B36C6">
        <w:rPr>
          <w:rFonts w:ascii="Tahoma" w:eastAsia="Times New Roman" w:hAnsi="Tahoma" w:cs="Tahoma"/>
          <w:color w:val="003366"/>
        </w:rPr>
        <w:t>presented the New Albany High School schedule to the committee.</w:t>
      </w:r>
      <w:r w:rsidR="00D95CD4" w:rsidRPr="006B36C6">
        <w:rPr>
          <w:rFonts w:ascii="Tahoma" w:eastAsia="Times New Roman" w:hAnsi="Tahoma" w:cs="Tahoma"/>
          <w:color w:val="003366"/>
        </w:rPr>
        <w:br/>
        <w:t>Bruce asked: What is our philosophy? Do you want to meet wit</w:t>
      </w:r>
      <w:r w:rsidR="00166171" w:rsidRPr="006B36C6">
        <w:rPr>
          <w:rFonts w:ascii="Tahoma" w:eastAsia="Times New Roman" w:hAnsi="Tahoma" w:cs="Tahoma"/>
          <w:color w:val="003366"/>
        </w:rPr>
        <w:t>h students every day?</w:t>
      </w:r>
      <w:r w:rsidR="00166171" w:rsidRPr="006B36C6">
        <w:rPr>
          <w:rFonts w:ascii="Tahoma" w:eastAsia="Times New Roman" w:hAnsi="Tahoma" w:cs="Tahoma"/>
          <w:color w:val="003366"/>
        </w:rPr>
        <w:br/>
      </w:r>
      <w:r w:rsidR="00166171" w:rsidRPr="006B36C6">
        <w:rPr>
          <w:rFonts w:ascii="Tahoma" w:eastAsia="Times New Roman" w:hAnsi="Tahoma" w:cs="Tahoma"/>
          <w:color w:val="003366"/>
        </w:rPr>
        <w:br/>
        <w:t>Gail repeated that the Math Department wants to meet with students every day, but not if it means 45 minute classes.</w:t>
      </w:r>
      <w:r w:rsidR="00166171" w:rsidRPr="006B36C6">
        <w:rPr>
          <w:rFonts w:ascii="Tahoma" w:eastAsia="Times New Roman" w:hAnsi="Tahoma" w:cs="Tahoma"/>
          <w:color w:val="003366"/>
        </w:rPr>
        <w:br/>
      </w:r>
      <w:r w:rsidR="00166171" w:rsidRPr="006B36C6">
        <w:rPr>
          <w:rFonts w:ascii="Tahoma" w:eastAsia="Times New Roman" w:hAnsi="Tahoma" w:cs="Tahoma"/>
          <w:color w:val="003366"/>
        </w:rPr>
        <w:br/>
        <w:t>Bruce discussed his proposal for sophomore math classes. He is taking the request to the school board on Tuesday 4/6/2010 for approval.</w:t>
      </w:r>
      <w:r w:rsidR="00166171" w:rsidRPr="006B36C6">
        <w:rPr>
          <w:rFonts w:ascii="Tahoma" w:eastAsia="Times New Roman" w:hAnsi="Tahoma" w:cs="Tahoma"/>
          <w:color w:val="003366"/>
        </w:rPr>
        <w:br/>
      </w:r>
      <w:r w:rsidR="00166171" w:rsidRPr="006B36C6">
        <w:rPr>
          <w:rFonts w:ascii="Tahoma" w:eastAsia="Times New Roman" w:hAnsi="Tahoma" w:cs="Tahoma"/>
          <w:color w:val="003366"/>
        </w:rPr>
        <w:br/>
        <w:t>The entire committee shared ideas about how the schedule can change in order to help the Math department deliver content to their students, while not negatively impacting classes that prefer a block schedule.</w:t>
      </w:r>
      <w:r w:rsidR="00166171" w:rsidRPr="006B36C6">
        <w:rPr>
          <w:rFonts w:ascii="Tahoma" w:eastAsia="Times New Roman" w:hAnsi="Tahoma" w:cs="Tahoma"/>
          <w:color w:val="003366"/>
        </w:rPr>
        <w:br/>
      </w:r>
      <w:r w:rsidR="00166171" w:rsidRPr="006B36C6">
        <w:rPr>
          <w:rFonts w:ascii="Tahoma" w:eastAsia="Times New Roman" w:hAnsi="Tahoma" w:cs="Tahoma"/>
          <w:color w:val="003366"/>
        </w:rPr>
        <w:br/>
        <w:t>Dawn said that we can make all of the changes that we want, but there are students who just want to pass a class- not master a skill at a fundamental level. Several committee members agreed.</w:t>
      </w:r>
      <w:r w:rsidR="00166171" w:rsidRPr="006B36C6">
        <w:rPr>
          <w:rFonts w:ascii="Tahoma" w:eastAsia="Times New Roman" w:hAnsi="Tahoma" w:cs="Tahoma"/>
          <w:color w:val="003366"/>
        </w:rPr>
        <w:br/>
      </w:r>
      <w:r w:rsidR="00166171" w:rsidRPr="006B36C6">
        <w:rPr>
          <w:rFonts w:ascii="Tahoma" w:eastAsia="Times New Roman" w:hAnsi="Tahoma" w:cs="Tahoma"/>
          <w:color w:val="003366"/>
        </w:rPr>
        <w:br/>
        <w:t xml:space="preserve">Bruce said that we need more engagement, personalization, and differentiation in all of our classes. He wants to focus on what is relevant. Where are students going to use this information? </w:t>
      </w:r>
      <w:r w:rsidR="00166171" w:rsidRPr="006B36C6">
        <w:rPr>
          <w:rFonts w:ascii="Tahoma" w:eastAsia="Times New Roman" w:hAnsi="Tahoma" w:cs="Tahoma"/>
          <w:color w:val="003366"/>
        </w:rPr>
        <w:br/>
      </w:r>
      <w:r w:rsidR="00166171" w:rsidRPr="006B36C6">
        <w:rPr>
          <w:rFonts w:ascii="Tahoma" w:eastAsia="Times New Roman" w:hAnsi="Tahoma" w:cs="Tahoma"/>
          <w:color w:val="003366"/>
        </w:rPr>
        <w:br/>
        <w:t>Ann added that for Science teachers the block schedule allows classes to make real world connections – in that they often have time to get sidetracked with relevant data and research.</w:t>
      </w:r>
      <w:r w:rsidR="00166171" w:rsidRPr="006B36C6">
        <w:rPr>
          <w:rFonts w:ascii="Tahoma" w:eastAsia="Times New Roman" w:hAnsi="Tahoma" w:cs="Tahoma"/>
          <w:color w:val="003366"/>
        </w:rPr>
        <w:br/>
      </w:r>
      <w:r w:rsidR="00166171" w:rsidRPr="006B36C6">
        <w:rPr>
          <w:rFonts w:ascii="Tahoma" w:eastAsia="Times New Roman" w:hAnsi="Tahoma" w:cs="Tahoma"/>
          <w:color w:val="003366"/>
        </w:rPr>
        <w:br/>
        <w:t xml:space="preserve">Ina recommended that </w:t>
      </w:r>
      <w:proofErr w:type="gramStart"/>
      <w:r w:rsidR="00166171" w:rsidRPr="006B36C6">
        <w:rPr>
          <w:rFonts w:ascii="Tahoma" w:eastAsia="Times New Roman" w:hAnsi="Tahoma" w:cs="Tahoma"/>
          <w:color w:val="003366"/>
        </w:rPr>
        <w:t>Freshmen</w:t>
      </w:r>
      <w:proofErr w:type="gramEnd"/>
      <w:r w:rsidR="00166171" w:rsidRPr="006B36C6">
        <w:rPr>
          <w:rFonts w:ascii="Tahoma" w:eastAsia="Times New Roman" w:hAnsi="Tahoma" w:cs="Tahoma"/>
          <w:color w:val="003366"/>
        </w:rPr>
        <w:t xml:space="preserve"> and Sophomore classes all take 1.5 credits of Math. This would allow more flexibility in the schedule of upperclassmen. </w:t>
      </w:r>
      <w:r w:rsidR="006277B0" w:rsidRPr="006B36C6">
        <w:rPr>
          <w:rFonts w:ascii="Tahoma" w:eastAsia="Times New Roman" w:hAnsi="Tahoma" w:cs="Tahoma"/>
          <w:color w:val="003366"/>
        </w:rPr>
        <w:t>Several committee members were concerned that this would “burn out” students who have a difficult time with Math.</w:t>
      </w:r>
      <w:r w:rsidR="006B36C6" w:rsidRPr="006B36C6">
        <w:rPr>
          <w:rFonts w:ascii="Tahoma" w:eastAsia="Times New Roman" w:hAnsi="Tahoma" w:cs="Tahoma"/>
          <w:color w:val="003366"/>
        </w:rPr>
        <w:br/>
      </w:r>
      <w:r w:rsidR="006B36C6" w:rsidRPr="006B36C6">
        <w:rPr>
          <w:rFonts w:ascii="Tahoma" w:eastAsia="Times New Roman" w:hAnsi="Tahoma" w:cs="Tahoma"/>
          <w:color w:val="003366"/>
        </w:rPr>
        <w:br/>
        <w:t>Dawn suggested that we combine the Science and Math curriculum in places where they overlap. She commented that this would show students the relevance of certain skills.</w:t>
      </w:r>
      <w:r w:rsidR="00166171" w:rsidRPr="006B36C6">
        <w:rPr>
          <w:rFonts w:ascii="Tahoma" w:eastAsia="Times New Roman" w:hAnsi="Tahoma" w:cs="Tahoma"/>
          <w:color w:val="003366"/>
        </w:rPr>
        <w:br/>
      </w:r>
    </w:p>
    <w:p w:rsidR="006B36C6" w:rsidRPr="006B36C6" w:rsidRDefault="00166171" w:rsidP="006870D7">
      <w:pPr>
        <w:pStyle w:val="ListParagraph"/>
        <w:numPr>
          <w:ilvl w:val="0"/>
          <w:numId w:val="1"/>
        </w:numPr>
        <w:rPr>
          <w:rFonts w:ascii="Tahoma" w:eastAsia="Times New Roman" w:hAnsi="Tahoma" w:cs="Tahoma"/>
          <w:color w:val="003366"/>
        </w:rPr>
      </w:pPr>
      <w:r w:rsidRPr="006B36C6">
        <w:rPr>
          <w:rFonts w:ascii="Tahoma" w:eastAsia="Times New Roman" w:hAnsi="Tahoma" w:cs="Tahoma"/>
          <w:color w:val="003366"/>
        </w:rPr>
        <w:lastRenderedPageBreak/>
        <w:t xml:space="preserve">Peter </w:t>
      </w:r>
      <w:r w:rsidR="006870D7" w:rsidRPr="006B36C6">
        <w:rPr>
          <w:rFonts w:ascii="Tahoma" w:eastAsia="Times New Roman" w:hAnsi="Tahoma" w:cs="Tahoma"/>
          <w:color w:val="003366"/>
        </w:rPr>
        <w:t>asked all committee members to review Hybrid Option 1 (on grey paper) and Hybrid Option 2 (on salmon paper) as well as the New Albany High School schedule. We should all be pre</w:t>
      </w:r>
      <w:r w:rsidR="00E652DF" w:rsidRPr="006B36C6">
        <w:rPr>
          <w:rFonts w:ascii="Tahoma" w:eastAsia="Times New Roman" w:hAnsi="Tahoma" w:cs="Tahoma"/>
          <w:color w:val="003366"/>
        </w:rPr>
        <w:t>pared to discuss our preference at the May meeting.</w:t>
      </w:r>
      <w:r w:rsidR="006B36C6" w:rsidRPr="006B36C6">
        <w:rPr>
          <w:rFonts w:ascii="Tahoma" w:eastAsia="Times New Roman" w:hAnsi="Tahoma" w:cs="Tahoma"/>
          <w:color w:val="003366"/>
        </w:rPr>
        <w:br/>
      </w:r>
    </w:p>
    <w:p w:rsidR="006870D7" w:rsidRPr="006B36C6" w:rsidRDefault="006B36C6" w:rsidP="006870D7">
      <w:pPr>
        <w:pStyle w:val="ListParagraph"/>
        <w:numPr>
          <w:ilvl w:val="0"/>
          <w:numId w:val="1"/>
        </w:numPr>
        <w:rPr>
          <w:rFonts w:ascii="Tahoma" w:eastAsia="Times New Roman" w:hAnsi="Tahoma" w:cs="Tahoma"/>
          <w:color w:val="003366"/>
        </w:rPr>
      </w:pPr>
      <w:r w:rsidRPr="006B36C6">
        <w:rPr>
          <w:rFonts w:ascii="Tahoma" w:eastAsia="Times New Roman" w:hAnsi="Tahoma" w:cs="Tahoma"/>
          <w:color w:val="003366"/>
        </w:rPr>
        <w:t>Following the meeting, Ina submitted another schedule to several members of the committee. Please see attached.</w:t>
      </w:r>
      <w:r w:rsidR="006870D7" w:rsidRPr="006B36C6">
        <w:rPr>
          <w:rFonts w:ascii="Tahoma" w:eastAsia="Times New Roman" w:hAnsi="Tahoma" w:cs="Tahoma"/>
          <w:color w:val="003366"/>
        </w:rPr>
        <w:br/>
      </w:r>
    </w:p>
    <w:p w:rsidR="00233BD0" w:rsidRPr="006B36C6" w:rsidRDefault="00233BD0" w:rsidP="006870D7">
      <w:pPr>
        <w:pStyle w:val="ListParagraph"/>
        <w:numPr>
          <w:ilvl w:val="0"/>
          <w:numId w:val="1"/>
        </w:numPr>
        <w:rPr>
          <w:rFonts w:ascii="Tahoma" w:eastAsia="Times New Roman" w:hAnsi="Tahoma" w:cs="Tahoma"/>
          <w:color w:val="003366"/>
        </w:rPr>
      </w:pPr>
      <w:r w:rsidRPr="006B36C6">
        <w:rPr>
          <w:rFonts w:ascii="Tahoma" w:eastAsia="Times New Roman" w:hAnsi="Tahoma" w:cs="Tahoma"/>
          <w:color w:val="003366"/>
        </w:rPr>
        <w:t xml:space="preserve">The next </w:t>
      </w:r>
      <w:r w:rsidR="006B6171" w:rsidRPr="006B36C6">
        <w:rPr>
          <w:rFonts w:ascii="Tahoma" w:eastAsia="Times New Roman" w:hAnsi="Tahoma" w:cs="Tahoma"/>
          <w:color w:val="003366"/>
        </w:rPr>
        <w:t xml:space="preserve">SCC </w:t>
      </w:r>
      <w:r w:rsidRPr="006B36C6">
        <w:rPr>
          <w:rFonts w:ascii="Tahoma" w:eastAsia="Times New Roman" w:hAnsi="Tahoma" w:cs="Tahoma"/>
          <w:color w:val="003366"/>
        </w:rPr>
        <w:t xml:space="preserve">meeting is Monday </w:t>
      </w:r>
      <w:r w:rsidR="006870D7" w:rsidRPr="006B36C6">
        <w:rPr>
          <w:rFonts w:ascii="Tahoma" w:eastAsia="Times New Roman" w:hAnsi="Tahoma" w:cs="Tahoma"/>
          <w:color w:val="003366"/>
        </w:rPr>
        <w:t>May</w:t>
      </w:r>
      <w:r w:rsidRPr="006B36C6">
        <w:rPr>
          <w:rFonts w:ascii="Tahoma" w:eastAsia="Times New Roman" w:hAnsi="Tahoma" w:cs="Tahoma"/>
          <w:color w:val="003366"/>
        </w:rPr>
        <w:t xml:space="preserve"> </w:t>
      </w:r>
      <w:r w:rsidR="006870D7" w:rsidRPr="006B36C6">
        <w:rPr>
          <w:rFonts w:ascii="Tahoma" w:eastAsia="Times New Roman" w:hAnsi="Tahoma" w:cs="Tahoma"/>
          <w:color w:val="003366"/>
        </w:rPr>
        <w:t>3</w:t>
      </w:r>
      <w:r w:rsidR="006870D7" w:rsidRPr="006B36C6">
        <w:rPr>
          <w:rFonts w:ascii="Tahoma" w:eastAsia="Times New Roman" w:hAnsi="Tahoma" w:cs="Tahoma"/>
          <w:color w:val="003366"/>
          <w:vertAlign w:val="superscript"/>
        </w:rPr>
        <w:t>rd</w:t>
      </w:r>
      <w:r w:rsidR="006870D7" w:rsidRPr="006B36C6">
        <w:rPr>
          <w:rFonts w:ascii="Tahoma" w:eastAsia="Times New Roman" w:hAnsi="Tahoma" w:cs="Tahoma"/>
          <w:color w:val="003366"/>
        </w:rPr>
        <w:t xml:space="preserve"> </w:t>
      </w:r>
      <w:r w:rsidRPr="006B36C6">
        <w:rPr>
          <w:rFonts w:ascii="Tahoma" w:eastAsia="Times New Roman" w:hAnsi="Tahoma" w:cs="Tahoma"/>
          <w:color w:val="003366"/>
        </w:rPr>
        <w:t xml:space="preserve">at 5:15 p.m. </w:t>
      </w:r>
      <w:r w:rsidR="00A76A99" w:rsidRPr="006B36C6">
        <w:rPr>
          <w:rFonts w:ascii="Tahoma" w:eastAsia="Times New Roman" w:hAnsi="Tahoma" w:cs="Tahoma"/>
          <w:color w:val="003366"/>
        </w:rPr>
        <w:t>in the Bobcat cafe</w:t>
      </w:r>
      <w:r w:rsidRPr="006B36C6">
        <w:rPr>
          <w:rFonts w:ascii="Tahoma" w:eastAsia="Times New Roman" w:hAnsi="Tahoma" w:cs="Tahoma"/>
          <w:color w:val="003366"/>
        </w:rPr>
        <w:t>.</w:t>
      </w:r>
    </w:p>
    <w:sectPr w:rsidR="00233BD0" w:rsidRPr="006B36C6" w:rsidSect="001004F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171" w:rsidRDefault="00166171" w:rsidP="003D0E40">
      <w:r>
        <w:separator/>
      </w:r>
    </w:p>
  </w:endnote>
  <w:endnote w:type="continuationSeparator" w:id="0">
    <w:p w:rsidR="00166171" w:rsidRDefault="00166171" w:rsidP="003D0E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41" w:rsidRDefault="00944F41">
    <w:pPr>
      <w:pStyle w:val="Footer"/>
    </w:pPr>
    <w:r>
      <w:t xml:space="preserve">Minute approved 5/3 </w:t>
    </w:r>
    <w:proofErr w:type="spellStart"/>
    <w:r>
      <w:t>pam</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171" w:rsidRDefault="00166171" w:rsidP="003D0E40">
      <w:r>
        <w:separator/>
      </w:r>
    </w:p>
  </w:footnote>
  <w:footnote w:type="continuationSeparator" w:id="0">
    <w:p w:rsidR="00166171" w:rsidRDefault="00166171" w:rsidP="003D0E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22E8"/>
    <w:multiLevelType w:val="hybridMultilevel"/>
    <w:tmpl w:val="D506CF44"/>
    <w:lvl w:ilvl="0" w:tplc="A13E33C0">
      <w:numFmt w:val="bullet"/>
      <w:lvlText w:val=""/>
      <w:lvlJc w:val="left"/>
      <w:pPr>
        <w:ind w:left="1440" w:hanging="360"/>
      </w:pPr>
      <w:rPr>
        <w:rFonts w:ascii="Symbol" w:eastAsia="Times New Roman" w:hAnsi="Symbol"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011CDC"/>
    <w:multiLevelType w:val="hybridMultilevel"/>
    <w:tmpl w:val="9D2E804C"/>
    <w:lvl w:ilvl="0" w:tplc="7A7EBB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120338B"/>
    <w:multiLevelType w:val="hybridMultilevel"/>
    <w:tmpl w:val="783AEA2C"/>
    <w:lvl w:ilvl="0" w:tplc="2FF665A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600CC7"/>
    <w:rsid w:val="000062EC"/>
    <w:rsid w:val="0000717B"/>
    <w:rsid w:val="00015878"/>
    <w:rsid w:val="00022D0F"/>
    <w:rsid w:val="00024233"/>
    <w:rsid w:val="00067A30"/>
    <w:rsid w:val="000C793F"/>
    <w:rsid w:val="000F7CA7"/>
    <w:rsid w:val="001004F1"/>
    <w:rsid w:val="00160B0C"/>
    <w:rsid w:val="00166171"/>
    <w:rsid w:val="001942F1"/>
    <w:rsid w:val="001D5A2E"/>
    <w:rsid w:val="00233BD0"/>
    <w:rsid w:val="00256016"/>
    <w:rsid w:val="00260AEE"/>
    <w:rsid w:val="00270130"/>
    <w:rsid w:val="002A3B9A"/>
    <w:rsid w:val="002C783E"/>
    <w:rsid w:val="002F3412"/>
    <w:rsid w:val="00367D5C"/>
    <w:rsid w:val="003722BD"/>
    <w:rsid w:val="00380CEC"/>
    <w:rsid w:val="003D0E40"/>
    <w:rsid w:val="00411FCE"/>
    <w:rsid w:val="0046373B"/>
    <w:rsid w:val="004C15F6"/>
    <w:rsid w:val="004F5D79"/>
    <w:rsid w:val="005876FF"/>
    <w:rsid w:val="005D320A"/>
    <w:rsid w:val="005D68E0"/>
    <w:rsid w:val="00600CC7"/>
    <w:rsid w:val="00614AB5"/>
    <w:rsid w:val="006162DA"/>
    <w:rsid w:val="006235D3"/>
    <w:rsid w:val="006277B0"/>
    <w:rsid w:val="00654FF4"/>
    <w:rsid w:val="00680BFB"/>
    <w:rsid w:val="0068355C"/>
    <w:rsid w:val="006870D7"/>
    <w:rsid w:val="006B36C6"/>
    <w:rsid w:val="006B42D6"/>
    <w:rsid w:val="006B6171"/>
    <w:rsid w:val="00723578"/>
    <w:rsid w:val="0073777C"/>
    <w:rsid w:val="007610EE"/>
    <w:rsid w:val="007A4371"/>
    <w:rsid w:val="007E29D7"/>
    <w:rsid w:val="008354A5"/>
    <w:rsid w:val="00863818"/>
    <w:rsid w:val="00874EEA"/>
    <w:rsid w:val="00884AA8"/>
    <w:rsid w:val="00900568"/>
    <w:rsid w:val="0091476D"/>
    <w:rsid w:val="00932884"/>
    <w:rsid w:val="00944F41"/>
    <w:rsid w:val="0098195B"/>
    <w:rsid w:val="009D2A0F"/>
    <w:rsid w:val="00A160C0"/>
    <w:rsid w:val="00A3746E"/>
    <w:rsid w:val="00A5271D"/>
    <w:rsid w:val="00A76A99"/>
    <w:rsid w:val="00A94764"/>
    <w:rsid w:val="00AC7C54"/>
    <w:rsid w:val="00B20F0B"/>
    <w:rsid w:val="00B80C95"/>
    <w:rsid w:val="00BF7C78"/>
    <w:rsid w:val="00C51B3E"/>
    <w:rsid w:val="00C60050"/>
    <w:rsid w:val="00CC03FD"/>
    <w:rsid w:val="00D347FE"/>
    <w:rsid w:val="00D679B1"/>
    <w:rsid w:val="00D95CD4"/>
    <w:rsid w:val="00DB0419"/>
    <w:rsid w:val="00DC0E66"/>
    <w:rsid w:val="00E015AC"/>
    <w:rsid w:val="00E2471A"/>
    <w:rsid w:val="00E430D8"/>
    <w:rsid w:val="00E652DF"/>
    <w:rsid w:val="00E8232E"/>
    <w:rsid w:val="00E914C9"/>
    <w:rsid w:val="00EB2A59"/>
    <w:rsid w:val="00ED7203"/>
    <w:rsid w:val="00F0765B"/>
    <w:rsid w:val="00F56F2C"/>
    <w:rsid w:val="00F96C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4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3FD"/>
    <w:pPr>
      <w:ind w:left="720"/>
      <w:contextualSpacing/>
    </w:pPr>
  </w:style>
  <w:style w:type="paragraph" w:styleId="Header">
    <w:name w:val="header"/>
    <w:basedOn w:val="Normal"/>
    <w:link w:val="HeaderChar"/>
    <w:uiPriority w:val="99"/>
    <w:semiHidden/>
    <w:unhideWhenUsed/>
    <w:rsid w:val="003D0E40"/>
    <w:pPr>
      <w:tabs>
        <w:tab w:val="center" w:pos="4680"/>
        <w:tab w:val="right" w:pos="9360"/>
      </w:tabs>
    </w:pPr>
  </w:style>
  <w:style w:type="character" w:customStyle="1" w:styleId="HeaderChar">
    <w:name w:val="Header Char"/>
    <w:basedOn w:val="DefaultParagraphFont"/>
    <w:link w:val="Header"/>
    <w:uiPriority w:val="99"/>
    <w:semiHidden/>
    <w:rsid w:val="003D0E40"/>
  </w:style>
  <w:style w:type="paragraph" w:styleId="Footer">
    <w:name w:val="footer"/>
    <w:basedOn w:val="Normal"/>
    <w:link w:val="FooterChar"/>
    <w:uiPriority w:val="99"/>
    <w:semiHidden/>
    <w:unhideWhenUsed/>
    <w:rsid w:val="003D0E40"/>
    <w:pPr>
      <w:tabs>
        <w:tab w:val="center" w:pos="4680"/>
        <w:tab w:val="right" w:pos="9360"/>
      </w:tabs>
    </w:pPr>
  </w:style>
  <w:style w:type="character" w:customStyle="1" w:styleId="FooterChar">
    <w:name w:val="Footer Char"/>
    <w:basedOn w:val="DefaultParagraphFont"/>
    <w:link w:val="Footer"/>
    <w:uiPriority w:val="99"/>
    <w:semiHidden/>
    <w:rsid w:val="003D0E40"/>
  </w:style>
</w:styles>
</file>

<file path=word/webSettings.xml><?xml version="1.0" encoding="utf-8"?>
<w:webSettings xmlns:r="http://schemas.openxmlformats.org/officeDocument/2006/relationships" xmlns:w="http://schemas.openxmlformats.org/wordprocessingml/2006/main">
  <w:divs>
    <w:div w:id="452679393">
      <w:bodyDiv w:val="1"/>
      <w:marLeft w:val="0"/>
      <w:marRight w:val="0"/>
      <w:marTop w:val="0"/>
      <w:marBottom w:val="0"/>
      <w:divBdr>
        <w:top w:val="none" w:sz="0" w:space="0" w:color="auto"/>
        <w:left w:val="none" w:sz="0" w:space="0" w:color="auto"/>
        <w:bottom w:val="none" w:sz="0" w:space="0" w:color="auto"/>
        <w:right w:val="none" w:sz="0" w:space="0" w:color="auto"/>
      </w:divBdr>
      <w:divsChild>
        <w:div w:id="889344360">
          <w:marLeft w:val="0"/>
          <w:marRight w:val="0"/>
          <w:marTop w:val="0"/>
          <w:marBottom w:val="0"/>
          <w:divBdr>
            <w:top w:val="none" w:sz="0" w:space="0" w:color="auto"/>
            <w:left w:val="none" w:sz="0" w:space="0" w:color="auto"/>
            <w:bottom w:val="none" w:sz="0" w:space="0" w:color="auto"/>
            <w:right w:val="none" w:sz="0" w:space="0" w:color="auto"/>
          </w:divBdr>
          <w:divsChild>
            <w:div w:id="940989932">
              <w:marLeft w:val="0"/>
              <w:marRight w:val="0"/>
              <w:marTop w:val="0"/>
              <w:marBottom w:val="0"/>
              <w:divBdr>
                <w:top w:val="none" w:sz="0" w:space="0" w:color="auto"/>
                <w:left w:val="none" w:sz="0" w:space="0" w:color="auto"/>
                <w:bottom w:val="none" w:sz="0" w:space="0" w:color="auto"/>
                <w:right w:val="none" w:sz="0" w:space="0" w:color="auto"/>
              </w:divBdr>
            </w:div>
            <w:div w:id="1466317797">
              <w:marLeft w:val="0"/>
              <w:marRight w:val="0"/>
              <w:marTop w:val="0"/>
              <w:marBottom w:val="0"/>
              <w:divBdr>
                <w:top w:val="none" w:sz="0" w:space="0" w:color="auto"/>
                <w:left w:val="none" w:sz="0" w:space="0" w:color="auto"/>
                <w:bottom w:val="none" w:sz="0" w:space="0" w:color="auto"/>
                <w:right w:val="none" w:sz="0" w:space="0" w:color="auto"/>
              </w:divBdr>
            </w:div>
            <w:div w:id="1737169075">
              <w:marLeft w:val="0"/>
              <w:marRight w:val="0"/>
              <w:marTop w:val="0"/>
              <w:marBottom w:val="0"/>
              <w:divBdr>
                <w:top w:val="none" w:sz="0" w:space="0" w:color="auto"/>
                <w:left w:val="none" w:sz="0" w:space="0" w:color="auto"/>
                <w:bottom w:val="none" w:sz="0" w:space="0" w:color="auto"/>
                <w:right w:val="none" w:sz="0" w:space="0" w:color="auto"/>
              </w:divBdr>
            </w:div>
            <w:div w:id="498738991">
              <w:marLeft w:val="0"/>
              <w:marRight w:val="0"/>
              <w:marTop w:val="0"/>
              <w:marBottom w:val="0"/>
              <w:divBdr>
                <w:top w:val="none" w:sz="0" w:space="0" w:color="auto"/>
                <w:left w:val="none" w:sz="0" w:space="0" w:color="auto"/>
                <w:bottom w:val="none" w:sz="0" w:space="0" w:color="auto"/>
                <w:right w:val="none" w:sz="0" w:space="0" w:color="auto"/>
              </w:divBdr>
            </w:div>
            <w:div w:id="1403406891">
              <w:marLeft w:val="0"/>
              <w:marRight w:val="0"/>
              <w:marTop w:val="0"/>
              <w:marBottom w:val="0"/>
              <w:divBdr>
                <w:top w:val="none" w:sz="0" w:space="0" w:color="auto"/>
                <w:left w:val="none" w:sz="0" w:space="0" w:color="auto"/>
                <w:bottom w:val="none" w:sz="0" w:space="0" w:color="auto"/>
                <w:right w:val="none" w:sz="0" w:space="0" w:color="auto"/>
              </w:divBdr>
            </w:div>
            <w:div w:id="1277182">
              <w:marLeft w:val="0"/>
              <w:marRight w:val="0"/>
              <w:marTop w:val="0"/>
              <w:marBottom w:val="0"/>
              <w:divBdr>
                <w:top w:val="none" w:sz="0" w:space="0" w:color="auto"/>
                <w:left w:val="none" w:sz="0" w:space="0" w:color="auto"/>
                <w:bottom w:val="none" w:sz="0" w:space="0" w:color="auto"/>
                <w:right w:val="none" w:sz="0" w:space="0" w:color="auto"/>
              </w:divBdr>
            </w:div>
            <w:div w:id="1103258881">
              <w:marLeft w:val="0"/>
              <w:marRight w:val="0"/>
              <w:marTop w:val="0"/>
              <w:marBottom w:val="0"/>
              <w:divBdr>
                <w:top w:val="none" w:sz="0" w:space="0" w:color="auto"/>
                <w:left w:val="none" w:sz="0" w:space="0" w:color="auto"/>
                <w:bottom w:val="none" w:sz="0" w:space="0" w:color="auto"/>
                <w:right w:val="none" w:sz="0" w:space="0" w:color="auto"/>
              </w:divBdr>
            </w:div>
            <w:div w:id="72626065">
              <w:marLeft w:val="0"/>
              <w:marRight w:val="0"/>
              <w:marTop w:val="0"/>
              <w:marBottom w:val="0"/>
              <w:divBdr>
                <w:top w:val="none" w:sz="0" w:space="0" w:color="auto"/>
                <w:left w:val="none" w:sz="0" w:space="0" w:color="auto"/>
                <w:bottom w:val="none" w:sz="0" w:space="0" w:color="auto"/>
                <w:right w:val="none" w:sz="0" w:space="0" w:color="auto"/>
              </w:divBdr>
            </w:div>
            <w:div w:id="15146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PRHS</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Employee of</dc:creator>
  <cp:keywords/>
  <dc:description/>
  <cp:lastModifiedBy>pharland</cp:lastModifiedBy>
  <cp:revision>9</cp:revision>
  <cp:lastPrinted>2009-10-05T16:18:00Z</cp:lastPrinted>
  <dcterms:created xsi:type="dcterms:W3CDTF">2010-04-07T12:31:00Z</dcterms:created>
  <dcterms:modified xsi:type="dcterms:W3CDTF">2010-05-04T14:14:00Z</dcterms:modified>
</cp:coreProperties>
</file>