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E2" w:rsidRPr="00332AE2" w:rsidRDefault="00332AE2" w:rsidP="00332AE2">
      <w:pPr>
        <w:jc w:val="center"/>
        <w:rPr>
          <w:b/>
        </w:rPr>
      </w:pPr>
      <w:r w:rsidRPr="00332AE2">
        <w:rPr>
          <w:b/>
        </w:rPr>
        <w:t>SCC Meeting Minutes</w:t>
      </w:r>
    </w:p>
    <w:p w:rsidR="0062685D" w:rsidRDefault="0062685D" w:rsidP="003125A9">
      <w:pPr>
        <w:jc w:val="center"/>
        <w:rPr>
          <w:b/>
        </w:rPr>
      </w:pPr>
      <w:r>
        <w:rPr>
          <w:b/>
        </w:rPr>
        <w:t>February 6, 2012</w:t>
      </w:r>
    </w:p>
    <w:p w:rsidR="003125A9" w:rsidRPr="003125A9" w:rsidRDefault="0062685D" w:rsidP="003125A9">
      <w:pPr>
        <w:jc w:val="center"/>
        <w:rPr>
          <w:b/>
        </w:rPr>
      </w:pPr>
      <w:r>
        <w:rPr>
          <w:b/>
        </w:rPr>
        <w:t xml:space="preserve"> </w:t>
      </w:r>
      <w:r w:rsidR="00332AE2" w:rsidRPr="00332AE2">
        <w:rPr>
          <w:b/>
        </w:rPr>
        <w:t>PRHS Library</w:t>
      </w:r>
    </w:p>
    <w:p w:rsidR="00332AE2" w:rsidRDefault="00332AE2" w:rsidP="00332AE2">
      <w:pPr>
        <w:jc w:val="center"/>
        <w:rPr>
          <w:b/>
        </w:rPr>
      </w:pPr>
    </w:p>
    <w:p w:rsidR="00332AE2" w:rsidRDefault="00332AE2" w:rsidP="00332AE2">
      <w:r>
        <w:t>Present: Amanda Bussolari, Peter Gulick, Beth Harrington, Annie Delia, Matt Sanborn, Jordan Brownstein, Kate Brownstein, Deborah Brownstein, Bruce Parsons, Robert Pric</w:t>
      </w:r>
      <w:r w:rsidR="00C31F8B">
        <w:t xml:space="preserve">e, Chris </w:t>
      </w:r>
      <w:proofErr w:type="spellStart"/>
      <w:r w:rsidR="00C31F8B">
        <w:t>Demian</w:t>
      </w:r>
      <w:proofErr w:type="spellEnd"/>
      <w:r w:rsidR="00C31F8B">
        <w:t xml:space="preserve">, Carolyn </w:t>
      </w:r>
      <w:proofErr w:type="spellStart"/>
      <w:r w:rsidR="00C31F8B">
        <w:t>Varin</w:t>
      </w:r>
      <w:proofErr w:type="spellEnd"/>
      <w:r>
        <w:t xml:space="preserve"> , Amy Bailey, Julie Fogarty, Judi </w:t>
      </w:r>
      <w:proofErr w:type="spellStart"/>
      <w:r>
        <w:t>D’Aleo</w:t>
      </w:r>
      <w:proofErr w:type="spellEnd"/>
      <w:r>
        <w:t xml:space="preserve">, </w:t>
      </w:r>
      <w:r w:rsidR="009C4C60">
        <w:t xml:space="preserve">Erin </w:t>
      </w:r>
      <w:proofErr w:type="spellStart"/>
      <w:r w:rsidR="009C4C60">
        <w:t>D’Aleo</w:t>
      </w:r>
      <w:proofErr w:type="spellEnd"/>
      <w:r w:rsidR="009C4C60">
        <w:t xml:space="preserve">, </w:t>
      </w:r>
      <w:r>
        <w:t xml:space="preserve">Sally Grand, Douglas Ross, </w:t>
      </w:r>
      <w:r w:rsidR="009C4C60">
        <w:t xml:space="preserve">Ryan </w:t>
      </w:r>
      <w:proofErr w:type="spellStart"/>
      <w:r w:rsidR="009C4C60">
        <w:t>Amtmann</w:t>
      </w:r>
      <w:proofErr w:type="spellEnd"/>
      <w:r w:rsidR="009C4C60">
        <w:t xml:space="preserve"> </w:t>
      </w:r>
      <w:r>
        <w:t xml:space="preserve">, </w:t>
      </w:r>
      <w:r w:rsidR="00C31F8B" w:rsidRPr="00347779">
        <w:t xml:space="preserve">Will Gunn, Dawn Day, </w:t>
      </w:r>
      <w:r w:rsidRPr="00347779">
        <w:t>Andrew Buttolph, Barbara Noyes, Lisa Ash</w:t>
      </w:r>
      <w:r w:rsidR="008725C1" w:rsidRPr="00347779">
        <w:t xml:space="preserve">, </w:t>
      </w:r>
      <w:proofErr w:type="spellStart"/>
      <w:r w:rsidR="008725C1" w:rsidRPr="00347779">
        <w:t>Emelia</w:t>
      </w:r>
      <w:proofErr w:type="spellEnd"/>
      <w:r w:rsidR="008725C1" w:rsidRPr="00347779">
        <w:t xml:space="preserve"> Fleck</w:t>
      </w:r>
    </w:p>
    <w:p w:rsidR="008725C1" w:rsidRDefault="008725C1" w:rsidP="008725C1"/>
    <w:p w:rsidR="008725C1" w:rsidRDefault="008725C1" w:rsidP="008725C1">
      <w:r>
        <w:t>Peter Gulick cal</w:t>
      </w:r>
      <w:r w:rsidR="0062685D">
        <w:t>led the meeting to order at 5:15 p.m.</w:t>
      </w:r>
    </w:p>
    <w:p w:rsidR="00685308" w:rsidRDefault="005347F7" w:rsidP="003125A9">
      <w:pPr>
        <w:pStyle w:val="ListParagraph"/>
        <w:numPr>
          <w:ilvl w:val="0"/>
          <w:numId w:val="1"/>
        </w:numPr>
      </w:pPr>
      <w:r>
        <w:t xml:space="preserve">December minutes were </w:t>
      </w:r>
      <w:r w:rsidR="00685308">
        <w:t xml:space="preserve">accepted </w:t>
      </w:r>
    </w:p>
    <w:p w:rsidR="005347F7" w:rsidRDefault="005347F7" w:rsidP="003125A9">
      <w:pPr>
        <w:pStyle w:val="ListParagraph"/>
        <w:numPr>
          <w:ilvl w:val="0"/>
          <w:numId w:val="1"/>
        </w:numPr>
      </w:pPr>
      <w:r>
        <w:t>Packets were passed out to the committee containing school course and CTE comparisons</w:t>
      </w:r>
    </w:p>
    <w:p w:rsidR="005347F7" w:rsidRDefault="005347F7" w:rsidP="003125A9">
      <w:pPr>
        <w:pStyle w:val="ListParagraph"/>
        <w:numPr>
          <w:ilvl w:val="0"/>
          <w:numId w:val="1"/>
        </w:numPr>
      </w:pPr>
      <w:r>
        <w:t xml:space="preserve">Peter reminded the committee that Hanover and </w:t>
      </w:r>
      <w:proofErr w:type="spellStart"/>
      <w:r>
        <w:t>Kingswood</w:t>
      </w:r>
      <w:proofErr w:type="spellEnd"/>
      <w:r>
        <w:t xml:space="preserve"> were added to the school comparison</w:t>
      </w:r>
    </w:p>
    <w:p w:rsidR="0071273B" w:rsidRDefault="0071273B" w:rsidP="003125A9">
      <w:pPr>
        <w:pStyle w:val="ListParagraph"/>
        <w:numPr>
          <w:ilvl w:val="0"/>
          <w:numId w:val="1"/>
        </w:numPr>
      </w:pPr>
      <w:r>
        <w:t xml:space="preserve">Peter reminded the committee some schools have </w:t>
      </w:r>
      <w:r w:rsidR="00685308">
        <w:t xml:space="preserve">facilities resembling </w:t>
      </w:r>
      <w:r>
        <w:t xml:space="preserve">the </w:t>
      </w:r>
      <w:proofErr w:type="spellStart"/>
      <w:r>
        <w:t>Huot</w:t>
      </w:r>
      <w:proofErr w:type="spellEnd"/>
      <w:r>
        <w:t xml:space="preserve"> Center, giving them an advantage of larger facilities </w:t>
      </w:r>
    </w:p>
    <w:p w:rsidR="005347F7" w:rsidRDefault="005347F7" w:rsidP="003125A9">
      <w:pPr>
        <w:pStyle w:val="ListParagraph"/>
        <w:numPr>
          <w:ilvl w:val="0"/>
          <w:numId w:val="1"/>
        </w:numPr>
      </w:pPr>
      <w:r>
        <w:t>The committee broke into groups to discuss the findings for the comparison packets</w:t>
      </w:r>
      <w:r w:rsidR="0071273B">
        <w:t xml:space="preserve"> </w:t>
      </w:r>
      <w:r w:rsidR="00BE636B">
        <w:t>and create questions for a future course of studies survey</w:t>
      </w:r>
    </w:p>
    <w:p w:rsidR="008725C1" w:rsidRDefault="00482277" w:rsidP="008725C1">
      <w:r>
        <w:t xml:space="preserve">Peter </w:t>
      </w:r>
      <w:proofErr w:type="spellStart"/>
      <w:r>
        <w:t>Gulick</w:t>
      </w:r>
      <w:proofErr w:type="spellEnd"/>
      <w:r>
        <w:t xml:space="preserve"> called the </w:t>
      </w:r>
      <w:r w:rsidR="005C2923">
        <w:t>committee</w:t>
      </w:r>
      <w:r>
        <w:t xml:space="preserve"> to</w:t>
      </w:r>
      <w:r w:rsidR="005C2923">
        <w:t xml:space="preserve"> </w:t>
      </w:r>
      <w:r>
        <w:t>regroup</w:t>
      </w:r>
    </w:p>
    <w:p w:rsidR="00482277" w:rsidRDefault="00482277" w:rsidP="003564AB">
      <w:pPr>
        <w:pStyle w:val="ListParagraph"/>
        <w:numPr>
          <w:ilvl w:val="0"/>
          <w:numId w:val="14"/>
        </w:numPr>
      </w:pPr>
      <w:r>
        <w:t xml:space="preserve">Bruce </w:t>
      </w:r>
      <w:r w:rsidR="006916C4">
        <w:t xml:space="preserve"> stated that his group focused on </w:t>
      </w:r>
      <w:r w:rsidR="00217808" w:rsidRPr="00217808">
        <w:t>foreign language</w:t>
      </w:r>
    </w:p>
    <w:p w:rsidR="00164913" w:rsidRDefault="003564AB" w:rsidP="003564AB">
      <w:pPr>
        <w:pStyle w:val="ListParagraph"/>
        <w:numPr>
          <w:ilvl w:val="0"/>
          <w:numId w:val="15"/>
        </w:numPr>
      </w:pPr>
      <w:r>
        <w:t xml:space="preserve">PRHS offers only two foreign languages </w:t>
      </w:r>
      <w:r w:rsidR="00164913">
        <w:t>whereas</w:t>
      </w:r>
      <w:r>
        <w:t xml:space="preserve"> most </w:t>
      </w:r>
      <w:r w:rsidR="00164913">
        <w:t xml:space="preserve">comparison </w:t>
      </w:r>
      <w:r>
        <w:t xml:space="preserve">schools </w:t>
      </w:r>
      <w:r w:rsidR="00164913">
        <w:t xml:space="preserve">offer three or four different languages to choose from. </w:t>
      </w:r>
    </w:p>
    <w:p w:rsidR="003564AB" w:rsidRDefault="00164913" w:rsidP="00164913">
      <w:pPr>
        <w:pStyle w:val="ListParagraph"/>
        <w:numPr>
          <w:ilvl w:val="0"/>
          <w:numId w:val="14"/>
        </w:numPr>
      </w:pPr>
      <w:r>
        <w:t xml:space="preserve">Bruce </w:t>
      </w:r>
      <w:r w:rsidR="00527601">
        <w:t xml:space="preserve">stated that most schools offer intensive career courses  </w:t>
      </w:r>
    </w:p>
    <w:p w:rsidR="00527601" w:rsidRDefault="00ED552B" w:rsidP="00547665">
      <w:pPr>
        <w:pStyle w:val="ListParagraph"/>
        <w:numPr>
          <w:ilvl w:val="0"/>
          <w:numId w:val="15"/>
        </w:numPr>
      </w:pPr>
      <w:r>
        <w:t>PRHS only offers Marketing , our students may wish to get more involved in business classes</w:t>
      </w:r>
    </w:p>
    <w:p w:rsidR="00ED552B" w:rsidRDefault="00ED552B" w:rsidP="00547665">
      <w:pPr>
        <w:pStyle w:val="ListParagraph"/>
        <w:numPr>
          <w:ilvl w:val="0"/>
          <w:numId w:val="15"/>
        </w:numPr>
      </w:pPr>
      <w:r>
        <w:t xml:space="preserve">Recommended </w:t>
      </w:r>
      <w:r w:rsidR="00685308">
        <w:t xml:space="preserve">adding </w:t>
      </w:r>
      <w:r w:rsidR="00347779">
        <w:t xml:space="preserve"> business, law and accounting programs to CTE </w:t>
      </w:r>
    </w:p>
    <w:p w:rsidR="00433DA5" w:rsidRDefault="00433DA5" w:rsidP="00547665">
      <w:pPr>
        <w:pStyle w:val="ListParagraph"/>
        <w:numPr>
          <w:ilvl w:val="0"/>
          <w:numId w:val="15"/>
        </w:numPr>
      </w:pPr>
      <w:r>
        <w:t>Financial Management</w:t>
      </w:r>
    </w:p>
    <w:p w:rsidR="00433DA5" w:rsidRDefault="00433DA5" w:rsidP="00547665">
      <w:pPr>
        <w:pStyle w:val="ListParagraph"/>
        <w:numPr>
          <w:ilvl w:val="0"/>
          <w:numId w:val="15"/>
        </w:numPr>
      </w:pPr>
      <w:r>
        <w:t>Operations management</w:t>
      </w:r>
    </w:p>
    <w:p w:rsidR="00433DA5" w:rsidRDefault="00433DA5" w:rsidP="00547665">
      <w:pPr>
        <w:pStyle w:val="ListParagraph"/>
        <w:numPr>
          <w:ilvl w:val="0"/>
          <w:numId w:val="15"/>
        </w:numPr>
      </w:pPr>
      <w:r>
        <w:t>E-Business/commerce</w:t>
      </w:r>
    </w:p>
    <w:p w:rsidR="00A01E7F" w:rsidRDefault="00A01E7F" w:rsidP="00347779">
      <w:pPr>
        <w:pStyle w:val="ListParagraph"/>
        <w:numPr>
          <w:ilvl w:val="0"/>
          <w:numId w:val="14"/>
        </w:numPr>
      </w:pPr>
      <w:r>
        <w:t>Bob st</w:t>
      </w:r>
      <w:r w:rsidR="00F44025">
        <w:t>ated that PRHS offers an extremely regimented four year course option (such as English 9, 10, 11 &amp; 12) while other schools offer choice electives to reach those same goals.</w:t>
      </w:r>
    </w:p>
    <w:p w:rsidR="00F44025" w:rsidRDefault="00F44025" w:rsidP="00F44025">
      <w:pPr>
        <w:pStyle w:val="ListParagraph"/>
        <w:numPr>
          <w:ilvl w:val="0"/>
          <w:numId w:val="20"/>
        </w:numPr>
      </w:pPr>
      <w:r>
        <w:t xml:space="preserve">The committee should research where the student interest is </w:t>
      </w:r>
    </w:p>
    <w:p w:rsidR="00347779" w:rsidRDefault="00347779" w:rsidP="00347779">
      <w:pPr>
        <w:pStyle w:val="ListParagraph"/>
        <w:numPr>
          <w:ilvl w:val="0"/>
          <w:numId w:val="14"/>
        </w:numPr>
      </w:pPr>
      <w:r>
        <w:t xml:space="preserve">Peter suggested adding classes such as Journalism, Public Speaking, Children’s Literature and elementary education </w:t>
      </w:r>
    </w:p>
    <w:p w:rsidR="00347779" w:rsidRDefault="00347779" w:rsidP="00347779">
      <w:pPr>
        <w:pStyle w:val="ListParagraph"/>
        <w:numPr>
          <w:ilvl w:val="0"/>
          <w:numId w:val="14"/>
        </w:numPr>
      </w:pPr>
      <w:r>
        <w:lastRenderedPageBreak/>
        <w:t>Bruce noticed that many of the schools offered ceramics and pottery classes and that they seemed to have a lot of student interest</w:t>
      </w:r>
    </w:p>
    <w:p w:rsidR="008E112B" w:rsidRDefault="008E112B" w:rsidP="00347779">
      <w:pPr>
        <w:pStyle w:val="ListParagraph"/>
        <w:numPr>
          <w:ilvl w:val="0"/>
          <w:numId w:val="14"/>
        </w:numPr>
      </w:pPr>
      <w:r>
        <w:t>Jordan suggested that a more developed track of computer science courses would introduce students to skills that are in demand for rapidly growing job opportunities</w:t>
      </w:r>
      <w:r w:rsidR="00D85E06">
        <w:t xml:space="preserve"> giving those students</w:t>
      </w:r>
      <w:r>
        <w:t xml:space="preserve"> </w:t>
      </w:r>
      <w:r w:rsidR="00D85E06">
        <w:t xml:space="preserve">who  express an interest in </w:t>
      </w:r>
      <w:r w:rsidR="00FC1369">
        <w:t xml:space="preserve">those fields a completive and  </w:t>
      </w:r>
      <w:r w:rsidR="00D85E06">
        <w:t>educational edge</w:t>
      </w:r>
    </w:p>
    <w:p w:rsidR="008E112B" w:rsidRDefault="008E112B" w:rsidP="008E112B">
      <w:pPr>
        <w:pStyle w:val="ListParagraph"/>
        <w:numPr>
          <w:ilvl w:val="0"/>
          <w:numId w:val="17"/>
        </w:numPr>
      </w:pPr>
      <w:r>
        <w:t>Software Development</w:t>
      </w:r>
    </w:p>
    <w:p w:rsidR="008E112B" w:rsidRDefault="008E112B" w:rsidP="008E112B">
      <w:pPr>
        <w:pStyle w:val="ListParagraph"/>
        <w:numPr>
          <w:ilvl w:val="0"/>
          <w:numId w:val="17"/>
        </w:numPr>
      </w:pPr>
      <w:r>
        <w:t xml:space="preserve">Programming </w:t>
      </w:r>
    </w:p>
    <w:p w:rsidR="00433DA5" w:rsidRDefault="00D85E06" w:rsidP="008E112B">
      <w:pPr>
        <w:pStyle w:val="ListParagraph"/>
        <w:numPr>
          <w:ilvl w:val="0"/>
          <w:numId w:val="17"/>
        </w:numPr>
      </w:pPr>
      <w:r>
        <w:t>Network Administration</w:t>
      </w:r>
    </w:p>
    <w:p w:rsidR="00433DA5" w:rsidRDefault="00433DA5" w:rsidP="008E112B">
      <w:pPr>
        <w:pStyle w:val="ListParagraph"/>
        <w:numPr>
          <w:ilvl w:val="0"/>
          <w:numId w:val="17"/>
        </w:numPr>
      </w:pPr>
      <w:r>
        <w:t>Technology integration</w:t>
      </w:r>
    </w:p>
    <w:p w:rsidR="00D85E06" w:rsidRDefault="00D85E06" w:rsidP="00433DA5">
      <w:pPr>
        <w:pStyle w:val="ListParagraph"/>
        <w:ind w:left="1440"/>
      </w:pPr>
      <w:r>
        <w:t xml:space="preserve"> </w:t>
      </w:r>
    </w:p>
    <w:p w:rsidR="00D85E06" w:rsidRDefault="00D85E06" w:rsidP="00D85E06">
      <w:pPr>
        <w:pStyle w:val="ListParagraph"/>
        <w:numPr>
          <w:ilvl w:val="0"/>
          <w:numId w:val="19"/>
        </w:numPr>
      </w:pPr>
      <w:r>
        <w:t xml:space="preserve">Jordan stated that also in our “Information Age” many professionals should be comfortable or proficient with the processes and development </w:t>
      </w:r>
      <w:r w:rsidR="00A21520">
        <w:t xml:space="preserve">of </w:t>
      </w:r>
      <w:r w:rsidR="00FC1369">
        <w:t xml:space="preserve">computers. </w:t>
      </w:r>
      <w:r w:rsidR="00A21520">
        <w:t>A  computer science program would teach not only specific skills but also help students practice logic</w:t>
      </w:r>
      <w:r w:rsidR="00FC1369">
        <w:t>,</w:t>
      </w:r>
      <w:r w:rsidR="00A21520">
        <w:t xml:space="preserve"> highly applicable </w:t>
      </w:r>
      <w:r w:rsidR="00CB28E5">
        <w:t>in many careers and aspects of life</w:t>
      </w:r>
    </w:p>
    <w:p w:rsidR="00347779" w:rsidRDefault="00347779" w:rsidP="00347779">
      <w:pPr>
        <w:pStyle w:val="ListParagraph"/>
        <w:numPr>
          <w:ilvl w:val="0"/>
          <w:numId w:val="14"/>
        </w:numPr>
      </w:pPr>
      <w:r>
        <w:t xml:space="preserve">Deborah suggested that </w:t>
      </w:r>
      <w:r w:rsidR="00536212">
        <w:t>many students do</w:t>
      </w:r>
      <w:r>
        <w:t xml:space="preserve"> not know what they want, they are just meeting requirements. She stated that we </w:t>
      </w:r>
      <w:r w:rsidR="006B6394">
        <w:t xml:space="preserve">should </w:t>
      </w:r>
      <w:r>
        <w:t xml:space="preserve">cover </w:t>
      </w:r>
      <w:r w:rsidR="00973BAD">
        <w:t>hot areas</w:t>
      </w:r>
      <w:r>
        <w:t xml:space="preserve"> for job g</w:t>
      </w:r>
      <w:r w:rsidR="00973BAD">
        <w:t xml:space="preserve">rowth such as computer </w:t>
      </w:r>
      <w:r w:rsidR="00685308">
        <w:t xml:space="preserve">language </w:t>
      </w:r>
      <w:r w:rsidR="00973BAD">
        <w:t>in our survey</w:t>
      </w:r>
    </w:p>
    <w:p w:rsidR="00536212" w:rsidRDefault="00536212" w:rsidP="00347779">
      <w:pPr>
        <w:pStyle w:val="ListParagraph"/>
        <w:numPr>
          <w:ilvl w:val="0"/>
          <w:numId w:val="14"/>
        </w:numPr>
      </w:pPr>
      <w:r>
        <w:t>Matt stated that many stud</w:t>
      </w:r>
      <w:r w:rsidR="00CB28E5">
        <w:t xml:space="preserve">ents are interested in nursing </w:t>
      </w:r>
      <w:r>
        <w:t xml:space="preserve">and that the nursing program is popular and </w:t>
      </w:r>
      <w:r w:rsidR="006B6394" w:rsidRPr="006B6394">
        <w:t>competitive</w:t>
      </w:r>
      <w:r w:rsidR="006B6394">
        <w:t xml:space="preserve"> </w:t>
      </w:r>
      <w:r>
        <w:t>at PSU with a waiting list of three years</w:t>
      </w:r>
    </w:p>
    <w:p w:rsidR="00ED7F3D" w:rsidRDefault="00ED7F3D" w:rsidP="00347779">
      <w:pPr>
        <w:pStyle w:val="ListParagraph"/>
        <w:numPr>
          <w:ilvl w:val="0"/>
          <w:numId w:val="14"/>
        </w:numPr>
      </w:pPr>
      <w:r>
        <w:t>Matt stated that classes such as astronomy may be very interesting for students</w:t>
      </w:r>
    </w:p>
    <w:p w:rsidR="00536212" w:rsidRDefault="00536212" w:rsidP="00347779">
      <w:pPr>
        <w:pStyle w:val="ListParagraph"/>
        <w:numPr>
          <w:ilvl w:val="0"/>
          <w:numId w:val="14"/>
        </w:numPr>
      </w:pPr>
      <w:r>
        <w:t>Bruce stated that students need to pass Anatomy and physiology before they can take physical training ,</w:t>
      </w:r>
      <w:r w:rsidR="006B6394">
        <w:t xml:space="preserve"> he suggested </w:t>
      </w:r>
      <w:r>
        <w:t xml:space="preserve"> perhaps we should combine the two</w:t>
      </w:r>
    </w:p>
    <w:p w:rsidR="00A01E7F" w:rsidRDefault="00A01E7F" w:rsidP="00347779">
      <w:pPr>
        <w:pStyle w:val="ListParagraph"/>
        <w:numPr>
          <w:ilvl w:val="0"/>
          <w:numId w:val="14"/>
        </w:numPr>
      </w:pPr>
      <w:r>
        <w:t>Peter suggested adding a list of the ten fastest growing jobs in America to our survey</w:t>
      </w:r>
    </w:p>
    <w:p w:rsidR="00536212" w:rsidRDefault="00536212" w:rsidP="00347779">
      <w:pPr>
        <w:pStyle w:val="ListParagraph"/>
        <w:numPr>
          <w:ilvl w:val="0"/>
          <w:numId w:val="14"/>
        </w:numPr>
      </w:pPr>
      <w:r>
        <w:t>Peter asked the committee to e-mail him with suggestions for our survey and stated that we would have the results for our next meeting</w:t>
      </w:r>
    </w:p>
    <w:p w:rsidR="00E140EC" w:rsidRDefault="00E140EC" w:rsidP="00E140EC">
      <w:pPr>
        <w:pStyle w:val="ListParagraph"/>
        <w:numPr>
          <w:ilvl w:val="0"/>
          <w:numId w:val="16"/>
        </w:numPr>
      </w:pPr>
      <w:r>
        <w:t xml:space="preserve">The results from our Academic Advisory survey will be available for discussion at our April meeting </w:t>
      </w:r>
    </w:p>
    <w:p w:rsidR="00536212" w:rsidRDefault="00536212" w:rsidP="006B6394"/>
    <w:p w:rsidR="006B6394" w:rsidRDefault="006B6394" w:rsidP="006B6394">
      <w:r>
        <w:t>The meeting was adjourned at 6:05 p.m.</w:t>
      </w:r>
    </w:p>
    <w:p w:rsidR="006B6394" w:rsidRPr="006C66E5" w:rsidRDefault="006B6394" w:rsidP="006B6394">
      <w:r>
        <w:t xml:space="preserve">The next meeting is scheduled for Monday </w:t>
      </w:r>
      <w:proofErr w:type="gramStart"/>
      <w:r>
        <w:t>April  2</w:t>
      </w:r>
      <w:r w:rsidRPr="006B6394">
        <w:rPr>
          <w:vertAlign w:val="superscript"/>
        </w:rPr>
        <w:t>nd</w:t>
      </w:r>
      <w:proofErr w:type="gramEnd"/>
      <w:r>
        <w:t xml:space="preserve"> at 5:15 p.m</w:t>
      </w:r>
      <w:r w:rsidR="00FC1369">
        <w:t>.</w:t>
      </w:r>
      <w:r>
        <w:t xml:space="preserve"> at PRHS.</w:t>
      </w:r>
    </w:p>
    <w:p w:rsidR="006B6394" w:rsidRDefault="006B6394" w:rsidP="006B6394"/>
    <w:sectPr w:rsidR="006B6394" w:rsidSect="00D8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A9A"/>
    <w:multiLevelType w:val="hybridMultilevel"/>
    <w:tmpl w:val="686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C52"/>
    <w:multiLevelType w:val="hybridMultilevel"/>
    <w:tmpl w:val="A1662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B5A38"/>
    <w:multiLevelType w:val="hybridMultilevel"/>
    <w:tmpl w:val="E018BD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57DA7"/>
    <w:multiLevelType w:val="hybridMultilevel"/>
    <w:tmpl w:val="749E421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7F17C64"/>
    <w:multiLevelType w:val="hybridMultilevel"/>
    <w:tmpl w:val="D7E87998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30A141DC"/>
    <w:multiLevelType w:val="hybridMultilevel"/>
    <w:tmpl w:val="C5CC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82971"/>
    <w:multiLevelType w:val="hybridMultilevel"/>
    <w:tmpl w:val="3474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05494"/>
    <w:multiLevelType w:val="hybridMultilevel"/>
    <w:tmpl w:val="E46A5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D5F01"/>
    <w:multiLevelType w:val="hybridMultilevel"/>
    <w:tmpl w:val="CBDE7F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B97D81"/>
    <w:multiLevelType w:val="hybridMultilevel"/>
    <w:tmpl w:val="3E3ABC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475909"/>
    <w:multiLevelType w:val="hybridMultilevel"/>
    <w:tmpl w:val="00C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10D8D"/>
    <w:multiLevelType w:val="hybridMultilevel"/>
    <w:tmpl w:val="FF3C29EA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4E5F64F5"/>
    <w:multiLevelType w:val="hybridMultilevel"/>
    <w:tmpl w:val="A296DD48"/>
    <w:lvl w:ilvl="0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4ED211D2"/>
    <w:multiLevelType w:val="hybridMultilevel"/>
    <w:tmpl w:val="4B34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F33BF"/>
    <w:multiLevelType w:val="hybridMultilevel"/>
    <w:tmpl w:val="A3FC7586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>
    <w:nsid w:val="5A5419B9"/>
    <w:multiLevelType w:val="hybridMultilevel"/>
    <w:tmpl w:val="2480A914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5BA63336"/>
    <w:multiLevelType w:val="hybridMultilevel"/>
    <w:tmpl w:val="A6F232CA"/>
    <w:lvl w:ilvl="0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7">
    <w:nsid w:val="669941B2"/>
    <w:multiLevelType w:val="hybridMultilevel"/>
    <w:tmpl w:val="F5508120"/>
    <w:lvl w:ilvl="0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8">
    <w:nsid w:val="746D3F5A"/>
    <w:multiLevelType w:val="hybridMultilevel"/>
    <w:tmpl w:val="404E6798"/>
    <w:lvl w:ilvl="0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9">
    <w:nsid w:val="77536C58"/>
    <w:multiLevelType w:val="hybridMultilevel"/>
    <w:tmpl w:val="991E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6F0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1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17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1"/>
  </w:num>
  <w:num w:numId="18">
    <w:abstractNumId w:val="3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AE2"/>
    <w:rsid w:val="000C6FCA"/>
    <w:rsid w:val="000E38B6"/>
    <w:rsid w:val="001125E9"/>
    <w:rsid w:val="00145378"/>
    <w:rsid w:val="00164913"/>
    <w:rsid w:val="00166FE6"/>
    <w:rsid w:val="001A12E1"/>
    <w:rsid w:val="00217808"/>
    <w:rsid w:val="0028361F"/>
    <w:rsid w:val="002D2B54"/>
    <w:rsid w:val="002E6CE1"/>
    <w:rsid w:val="003125A9"/>
    <w:rsid w:val="00332AE2"/>
    <w:rsid w:val="00347779"/>
    <w:rsid w:val="003564AB"/>
    <w:rsid w:val="00365EB4"/>
    <w:rsid w:val="003B5B82"/>
    <w:rsid w:val="004301C4"/>
    <w:rsid w:val="00433DA5"/>
    <w:rsid w:val="00453356"/>
    <w:rsid w:val="004543D7"/>
    <w:rsid w:val="00482277"/>
    <w:rsid w:val="004E68F1"/>
    <w:rsid w:val="00527601"/>
    <w:rsid w:val="005347F7"/>
    <w:rsid w:val="00536212"/>
    <w:rsid w:val="00547665"/>
    <w:rsid w:val="00580C11"/>
    <w:rsid w:val="00580EEA"/>
    <w:rsid w:val="00583176"/>
    <w:rsid w:val="00592FC3"/>
    <w:rsid w:val="005C2923"/>
    <w:rsid w:val="005E6767"/>
    <w:rsid w:val="0062685D"/>
    <w:rsid w:val="006650C2"/>
    <w:rsid w:val="00673A73"/>
    <w:rsid w:val="00685308"/>
    <w:rsid w:val="006916C4"/>
    <w:rsid w:val="006B6394"/>
    <w:rsid w:val="0071273B"/>
    <w:rsid w:val="0076457E"/>
    <w:rsid w:val="00784DAF"/>
    <w:rsid w:val="007E6376"/>
    <w:rsid w:val="008530F3"/>
    <w:rsid w:val="0086286E"/>
    <w:rsid w:val="008725C1"/>
    <w:rsid w:val="008961B9"/>
    <w:rsid w:val="008B7824"/>
    <w:rsid w:val="008C489B"/>
    <w:rsid w:val="008C74B8"/>
    <w:rsid w:val="008E112B"/>
    <w:rsid w:val="0096630A"/>
    <w:rsid w:val="00973BAD"/>
    <w:rsid w:val="009C4C60"/>
    <w:rsid w:val="00A01E7F"/>
    <w:rsid w:val="00A03108"/>
    <w:rsid w:val="00A21520"/>
    <w:rsid w:val="00AC4E8F"/>
    <w:rsid w:val="00AE3AF1"/>
    <w:rsid w:val="00BE636B"/>
    <w:rsid w:val="00C202E2"/>
    <w:rsid w:val="00C31F8B"/>
    <w:rsid w:val="00CB28E5"/>
    <w:rsid w:val="00CB439F"/>
    <w:rsid w:val="00D80A4D"/>
    <w:rsid w:val="00D85E06"/>
    <w:rsid w:val="00DA5D9B"/>
    <w:rsid w:val="00DB274A"/>
    <w:rsid w:val="00DF062A"/>
    <w:rsid w:val="00E109DC"/>
    <w:rsid w:val="00E140EC"/>
    <w:rsid w:val="00E323FA"/>
    <w:rsid w:val="00E439A6"/>
    <w:rsid w:val="00E91219"/>
    <w:rsid w:val="00EB01A9"/>
    <w:rsid w:val="00EB7342"/>
    <w:rsid w:val="00ED552B"/>
    <w:rsid w:val="00ED7F3D"/>
    <w:rsid w:val="00F278A7"/>
    <w:rsid w:val="00F433AA"/>
    <w:rsid w:val="00F44025"/>
    <w:rsid w:val="00FA1A98"/>
    <w:rsid w:val="00FC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7311-425D-4B47-9C6D-EB1E3892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efleck</dc:creator>
  <cp:lastModifiedBy>efleck</cp:lastModifiedBy>
  <cp:revision>2</cp:revision>
  <cp:lastPrinted>2012-03-15T19:25:00Z</cp:lastPrinted>
  <dcterms:created xsi:type="dcterms:W3CDTF">2012-03-19T14:11:00Z</dcterms:created>
  <dcterms:modified xsi:type="dcterms:W3CDTF">2012-03-19T14:11:00Z</dcterms:modified>
</cp:coreProperties>
</file>