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A3806A" w14:textId="77777777" w:rsidR="008740B2" w:rsidRPr="00FC1E5D" w:rsidRDefault="00D71E3D">
      <w:pPr>
        <w:ind w:left="-450" w:firstLine="270"/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SCC Meeting Minutes</w:t>
      </w:r>
    </w:p>
    <w:p w14:paraId="3A8223C5" w14:textId="18A94ABC" w:rsidR="008740B2" w:rsidRPr="00FC1E5D" w:rsidRDefault="00712F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March 6</w:t>
      </w:r>
      <w:r w:rsidR="00D71E3D" w:rsidRPr="00FC1E5D">
        <w:rPr>
          <w:rFonts w:asciiTheme="minorHAnsi" w:hAnsiTheme="minorHAnsi"/>
          <w:b/>
        </w:rPr>
        <w:t>, 201</w:t>
      </w:r>
      <w:r>
        <w:rPr>
          <w:rFonts w:asciiTheme="minorHAnsi" w:hAnsiTheme="minorHAnsi"/>
          <w:b/>
        </w:rPr>
        <w:t>7</w:t>
      </w:r>
    </w:p>
    <w:p w14:paraId="2DA31E6D" w14:textId="77777777" w:rsidR="008740B2" w:rsidRPr="00FC1E5D" w:rsidRDefault="00D71E3D">
      <w:pPr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PRHS Library</w:t>
      </w:r>
    </w:p>
    <w:p w14:paraId="65D2F79D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69722ED4" w14:textId="62367562" w:rsidR="008740B2" w:rsidRPr="00712F24" w:rsidRDefault="00D83CA5">
      <w:pPr>
        <w:rPr>
          <w:rFonts w:ascii="Times" w:eastAsia="Times New Roman" w:hAnsi="Times" w:cs="Times New Roman"/>
          <w:color w:val="auto"/>
          <w:sz w:val="20"/>
          <w:szCs w:val="20"/>
        </w:rPr>
      </w:pPr>
      <w:r w:rsidRPr="00FC1E5D">
        <w:rPr>
          <w:rFonts w:asciiTheme="minorHAnsi" w:hAnsiTheme="minorHAnsi"/>
        </w:rPr>
        <w:t xml:space="preserve">Present: </w:t>
      </w:r>
      <w:r w:rsidR="007E4BCF">
        <w:rPr>
          <w:rFonts w:asciiTheme="minorHAnsi" w:hAnsiTheme="minorHAnsi"/>
        </w:rPr>
        <w:t xml:space="preserve"> Barbra Noyes,</w:t>
      </w:r>
      <w:r w:rsidR="00D71E3D" w:rsidRPr="00FC1E5D">
        <w:rPr>
          <w:rFonts w:asciiTheme="minorHAnsi" w:hAnsiTheme="minorHAnsi"/>
        </w:rPr>
        <w:t xml:space="preserve"> </w:t>
      </w:r>
      <w:r w:rsidR="00712F24">
        <w:rPr>
          <w:rFonts w:asciiTheme="minorHAnsi" w:hAnsiTheme="minorHAnsi"/>
        </w:rPr>
        <w:t xml:space="preserve">Jasmine Sanders, </w:t>
      </w:r>
      <w:proofErr w:type="spellStart"/>
      <w:r w:rsidR="00D71E3D" w:rsidRPr="00FC1E5D">
        <w:rPr>
          <w:rFonts w:asciiTheme="minorHAnsi" w:hAnsiTheme="minorHAnsi"/>
        </w:rPr>
        <w:t>Amey</w:t>
      </w:r>
      <w:proofErr w:type="spellEnd"/>
      <w:r w:rsidR="00D71E3D" w:rsidRPr="00FC1E5D">
        <w:rPr>
          <w:rFonts w:asciiTheme="minorHAnsi" w:hAnsiTheme="minorHAnsi"/>
        </w:rPr>
        <w:t xml:space="preserve"> Bailey, </w:t>
      </w:r>
      <w:r w:rsidR="00712F24">
        <w:rPr>
          <w:rFonts w:asciiTheme="minorHAnsi" w:hAnsiTheme="minorHAnsi"/>
        </w:rPr>
        <w:t xml:space="preserve">Peter Templeton, Robert Price, </w:t>
      </w:r>
      <w:r w:rsidR="00712F24">
        <w:rPr>
          <w:rFonts w:asciiTheme="minorHAnsi" w:hAnsiTheme="minorHAnsi"/>
          <w:color w:val="auto"/>
        </w:rPr>
        <w:t xml:space="preserve">Wendy </w:t>
      </w:r>
      <w:proofErr w:type="spellStart"/>
      <w:r w:rsidR="00712F24" w:rsidRPr="00712F24">
        <w:rPr>
          <w:rFonts w:asciiTheme="minorHAnsi" w:eastAsia="Times New Roman" w:hAnsiTheme="minorHAnsi" w:cs="Times New Roman"/>
          <w:color w:val="222222"/>
        </w:rPr>
        <w:t>Rathgeber</w:t>
      </w:r>
      <w:proofErr w:type="spellEnd"/>
      <w:r w:rsidR="00712F24">
        <w:rPr>
          <w:rFonts w:ascii="Times" w:eastAsia="Times New Roman" w:hAnsi="Times" w:cs="Times New Roman"/>
          <w:color w:val="auto"/>
          <w:sz w:val="20"/>
          <w:szCs w:val="20"/>
        </w:rPr>
        <w:t xml:space="preserve">, </w:t>
      </w:r>
      <w:r w:rsidR="00712F24" w:rsidRPr="00712F24">
        <w:rPr>
          <w:rFonts w:asciiTheme="minorHAnsi" w:hAnsiTheme="minorHAnsi"/>
        </w:rPr>
        <w:t xml:space="preserve">Denise </w:t>
      </w:r>
      <w:proofErr w:type="spellStart"/>
      <w:r w:rsidR="00712F24" w:rsidRPr="00712F24">
        <w:rPr>
          <w:rFonts w:asciiTheme="minorHAnsi" w:hAnsiTheme="minorHAnsi"/>
        </w:rPr>
        <w:t>McGlone</w:t>
      </w:r>
      <w:proofErr w:type="spellEnd"/>
      <w:r w:rsidR="00712F24">
        <w:rPr>
          <w:rFonts w:asciiTheme="minorHAnsi" w:hAnsiTheme="minorHAnsi"/>
        </w:rPr>
        <w:t xml:space="preserve">, </w:t>
      </w:r>
      <w:r w:rsidR="00D71E3D" w:rsidRPr="00712F24">
        <w:rPr>
          <w:rFonts w:asciiTheme="minorHAnsi" w:hAnsiTheme="minorHAnsi"/>
        </w:rPr>
        <w:t>R</w:t>
      </w:r>
      <w:r w:rsidR="00D71E3D" w:rsidRPr="00FC1E5D">
        <w:rPr>
          <w:rFonts w:asciiTheme="minorHAnsi" w:hAnsiTheme="minorHAnsi"/>
        </w:rPr>
        <w:t xml:space="preserve">yan </w:t>
      </w:r>
      <w:proofErr w:type="spellStart"/>
      <w:r w:rsidR="00D71E3D" w:rsidRPr="00FC1E5D">
        <w:rPr>
          <w:rFonts w:asciiTheme="minorHAnsi" w:hAnsiTheme="minorHAnsi"/>
        </w:rPr>
        <w:t>Amtmann</w:t>
      </w:r>
      <w:proofErr w:type="spellEnd"/>
      <w:r w:rsidR="00D71E3D" w:rsidRPr="00FC1E5D">
        <w:rPr>
          <w:rFonts w:asciiTheme="minorHAnsi" w:hAnsiTheme="minorHAnsi"/>
        </w:rPr>
        <w:t>, Emelia Fleck</w:t>
      </w:r>
    </w:p>
    <w:p w14:paraId="5C7B7153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06B77617" w14:textId="3A8B64F5" w:rsidR="00EE76E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Ryan </w:t>
      </w:r>
      <w:proofErr w:type="spellStart"/>
      <w:r w:rsidRPr="00FC1E5D">
        <w:rPr>
          <w:rFonts w:asciiTheme="minorHAnsi" w:hAnsiTheme="minorHAnsi"/>
        </w:rPr>
        <w:t>Amtmann</w:t>
      </w:r>
      <w:proofErr w:type="spellEnd"/>
      <w:r w:rsidRPr="00FC1E5D">
        <w:rPr>
          <w:rFonts w:asciiTheme="minorHAnsi" w:hAnsiTheme="minorHAnsi"/>
        </w:rPr>
        <w:t xml:space="preserve"> called the meeting to order at 5:15 </w:t>
      </w:r>
      <w:r w:rsidR="00417953" w:rsidRPr="00FC1E5D">
        <w:rPr>
          <w:rFonts w:asciiTheme="minorHAnsi" w:hAnsiTheme="minorHAnsi"/>
        </w:rPr>
        <w:t>p.m.</w:t>
      </w:r>
    </w:p>
    <w:p w14:paraId="473A0A46" w14:textId="77777777" w:rsidR="008740B2" w:rsidRPr="00EE76E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EE76ED">
        <w:rPr>
          <w:rFonts w:asciiTheme="minorHAnsi" w:hAnsiTheme="minorHAnsi"/>
        </w:rPr>
        <w:t xml:space="preserve">Introductions  </w:t>
      </w:r>
    </w:p>
    <w:p w14:paraId="18A908EE" w14:textId="1BF1F4D7" w:rsidR="008740B2" w:rsidRDefault="00712F24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January</w:t>
      </w:r>
      <w:r w:rsidR="00D71E3D" w:rsidRPr="00FC1E5D">
        <w:rPr>
          <w:rFonts w:asciiTheme="minorHAnsi" w:hAnsiTheme="minorHAnsi"/>
        </w:rPr>
        <w:t xml:space="preserve"> minutes were accepted</w:t>
      </w:r>
    </w:p>
    <w:p w14:paraId="2C4AA769" w14:textId="136D9AEC" w:rsidR="00712F24" w:rsidRDefault="00712F24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Ryan introduced the topic of Senior Seminar </w:t>
      </w:r>
    </w:p>
    <w:p w14:paraId="6EDD060E" w14:textId="29E90171" w:rsidR="00712F24" w:rsidRDefault="00712F24" w:rsidP="00712F24">
      <w:pPr>
        <w:numPr>
          <w:ilvl w:val="1"/>
          <w:numId w:val="10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Recommended by the school board creating a Senior Seminar Capstone Program that include wellness, health, business, </w:t>
      </w:r>
      <w:r w:rsidR="00C03FDD">
        <w:rPr>
          <w:rFonts w:asciiTheme="minorHAnsi" w:hAnsiTheme="minorHAnsi"/>
        </w:rPr>
        <w:t xml:space="preserve">community, </w:t>
      </w:r>
      <w:r>
        <w:rPr>
          <w:rFonts w:asciiTheme="minorHAnsi" w:hAnsiTheme="minorHAnsi"/>
        </w:rPr>
        <w:t xml:space="preserve">and finance aspects </w:t>
      </w:r>
    </w:p>
    <w:p w14:paraId="0FCFCE14" w14:textId="140842B2" w:rsidR="00712F24" w:rsidRDefault="00712F24" w:rsidP="00712F24">
      <w:pPr>
        <w:numPr>
          <w:ilvl w:val="1"/>
          <w:numId w:val="10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program would be implemented into the curriculum as a required class for seniors in conjunction with a capstone project </w:t>
      </w:r>
    </w:p>
    <w:p w14:paraId="7094B59D" w14:textId="63D591BA" w:rsidR="00712F24" w:rsidRDefault="00712F24" w:rsidP="00712F24">
      <w:pPr>
        <w:numPr>
          <w:ilvl w:val="1"/>
          <w:numId w:val="10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class would serve as a requirement for graduation </w:t>
      </w:r>
    </w:p>
    <w:p w14:paraId="1BF3677B" w14:textId="7113DCEE" w:rsidR="00712F24" w:rsidRDefault="00712F24" w:rsidP="00712F24">
      <w:pPr>
        <w:numPr>
          <w:ilvl w:val="1"/>
          <w:numId w:val="10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>There are several schools throughout New Hampshire who have implemented similar programs including Bow</w:t>
      </w:r>
      <w:r w:rsidR="007A1AD2">
        <w:rPr>
          <w:rFonts w:asciiTheme="minorHAnsi" w:hAnsiTheme="minorHAnsi"/>
        </w:rPr>
        <w:t xml:space="preserve">, </w:t>
      </w:r>
      <w:proofErr w:type="spellStart"/>
      <w:r w:rsidR="007A1AD2">
        <w:rPr>
          <w:rFonts w:asciiTheme="minorHAnsi" w:hAnsiTheme="minorHAnsi"/>
        </w:rPr>
        <w:t>Souhegan</w:t>
      </w:r>
      <w:proofErr w:type="spellEnd"/>
      <w:r w:rsidR="007A1AD2">
        <w:rPr>
          <w:rFonts w:asciiTheme="minorHAnsi" w:hAnsiTheme="minorHAnsi"/>
        </w:rPr>
        <w:t xml:space="preserve">, and </w:t>
      </w:r>
      <w:proofErr w:type="spellStart"/>
      <w:r w:rsidR="007A1AD2">
        <w:rPr>
          <w:rFonts w:asciiTheme="minorHAnsi" w:hAnsiTheme="minorHAnsi"/>
        </w:rPr>
        <w:t>Winnacunnet</w:t>
      </w:r>
      <w:proofErr w:type="spellEnd"/>
      <w:r w:rsidR="007A1AD2">
        <w:rPr>
          <w:rFonts w:asciiTheme="minorHAnsi" w:hAnsiTheme="minorHAnsi"/>
        </w:rPr>
        <w:t xml:space="preserve"> </w:t>
      </w:r>
    </w:p>
    <w:p w14:paraId="134487AE" w14:textId="6F901948" w:rsidR="00712F24" w:rsidRDefault="007A1AD2" w:rsidP="00712F24">
      <w:pPr>
        <w:numPr>
          <w:ilvl w:val="2"/>
          <w:numId w:val="10"/>
        </w:numPr>
        <w:ind w:left="1170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article was distributed outlining </w:t>
      </w:r>
      <w:r w:rsidR="00712F24">
        <w:rPr>
          <w:rFonts w:asciiTheme="minorHAnsi" w:hAnsiTheme="minorHAnsi"/>
        </w:rPr>
        <w:t>Bow High School</w:t>
      </w:r>
      <w:r w:rsidR="001925E6">
        <w:rPr>
          <w:rFonts w:asciiTheme="minorHAnsi" w:hAnsiTheme="minorHAnsi"/>
        </w:rPr>
        <w:t>’</w:t>
      </w:r>
      <w:r w:rsidR="00712F24">
        <w:rPr>
          <w:rFonts w:asciiTheme="minorHAnsi" w:hAnsiTheme="minorHAnsi"/>
        </w:rPr>
        <w:t xml:space="preserve">s Capstone Project </w:t>
      </w:r>
    </w:p>
    <w:p w14:paraId="4D8D93B3" w14:textId="4813926A" w:rsidR="00C03FDD" w:rsidRDefault="00C03FDD" w:rsidP="00C03FDD">
      <w:pPr>
        <w:numPr>
          <w:ilvl w:val="3"/>
          <w:numId w:val="10"/>
        </w:numPr>
        <w:ind w:left="1350" w:hanging="180"/>
        <w:rPr>
          <w:rFonts w:asciiTheme="minorHAnsi" w:hAnsiTheme="minorHAnsi"/>
        </w:rPr>
      </w:pPr>
      <w:r>
        <w:rPr>
          <w:rFonts w:asciiTheme="minorHAnsi" w:hAnsiTheme="minorHAnsi"/>
        </w:rPr>
        <w:t>SCC member were asked to read the article in preparation for the May meeting</w:t>
      </w:r>
    </w:p>
    <w:p w14:paraId="0E675CFB" w14:textId="4A0B9157" w:rsidR="007A1AD2" w:rsidRDefault="007A1AD2" w:rsidP="007A1AD2">
      <w:pPr>
        <w:pStyle w:val="ListParagraph"/>
        <w:numPr>
          <w:ilvl w:val="0"/>
          <w:numId w:val="43"/>
        </w:numPr>
        <w:tabs>
          <w:tab w:val="left" w:pos="720"/>
        </w:tabs>
        <w:ind w:left="990" w:hanging="270"/>
      </w:pPr>
      <w:r>
        <w:t>Ryan asked the committee to research other schools within New Hampshire that have similar programs for our next meeting in May</w:t>
      </w:r>
    </w:p>
    <w:p w14:paraId="7F5A6618" w14:textId="7450B1C6" w:rsidR="007A1AD2" w:rsidRDefault="007A1AD2" w:rsidP="007A1AD2">
      <w:pPr>
        <w:pStyle w:val="ListParagraph"/>
        <w:numPr>
          <w:ilvl w:val="0"/>
          <w:numId w:val="43"/>
        </w:numPr>
        <w:tabs>
          <w:tab w:val="left" w:pos="720"/>
        </w:tabs>
        <w:ind w:left="990" w:hanging="270"/>
      </w:pPr>
      <w:r>
        <w:t xml:space="preserve">Ryan suggested that a team of representatives visit the schools who have successfully integrated these programs into their curriculum to gather information from staff and students </w:t>
      </w:r>
    </w:p>
    <w:p w14:paraId="6AE91867" w14:textId="7952392F" w:rsidR="00C03FDD" w:rsidRDefault="00C03FDD" w:rsidP="00C03FDD">
      <w:pPr>
        <w:pStyle w:val="ListParagraph"/>
        <w:numPr>
          <w:ilvl w:val="0"/>
          <w:numId w:val="43"/>
        </w:numPr>
        <w:tabs>
          <w:tab w:val="left" w:pos="720"/>
        </w:tabs>
        <w:ind w:left="990" w:hanging="270"/>
      </w:pPr>
      <w:r>
        <w:t xml:space="preserve">The question was asked ‘is there a defined purpose behind what the SCC is looking at? Is it to create a capstone environment? Is it to create a health senior seminar? Is it about personal finance and life skills?  Are there any defines purpose behind it, or is it still open as we look forward?’ </w:t>
      </w:r>
    </w:p>
    <w:p w14:paraId="6268C824" w14:textId="02E25E25" w:rsidR="00C03FDD" w:rsidRDefault="00C03FDD" w:rsidP="00C03FDD">
      <w:pPr>
        <w:pStyle w:val="ListParagraph"/>
        <w:numPr>
          <w:ilvl w:val="2"/>
          <w:numId w:val="43"/>
        </w:numPr>
        <w:tabs>
          <w:tab w:val="left" w:pos="720"/>
        </w:tabs>
        <w:ind w:left="270" w:firstLine="810"/>
      </w:pPr>
      <w:r>
        <w:t>Ryan stated that the topic is open</w:t>
      </w:r>
    </w:p>
    <w:p w14:paraId="68D307E2" w14:textId="243511AE" w:rsidR="00C03FDD" w:rsidRDefault="00C03FDD" w:rsidP="008D4EBD">
      <w:pPr>
        <w:pStyle w:val="ListParagraph"/>
        <w:numPr>
          <w:ilvl w:val="3"/>
          <w:numId w:val="43"/>
        </w:numPr>
        <w:tabs>
          <w:tab w:val="left" w:pos="720"/>
        </w:tabs>
        <w:ind w:left="1710" w:hanging="270"/>
      </w:pPr>
      <w:r>
        <w:t>It</w:t>
      </w:r>
      <w:r w:rsidR="008D4EBD">
        <w:t xml:space="preserve"> was suggested that the SCC receives a clearer definition and </w:t>
      </w:r>
      <w:r w:rsidR="008D4EBD" w:rsidRPr="008D4EBD">
        <w:t xml:space="preserve">differentiation </w:t>
      </w:r>
      <w:r w:rsidR="008D4EBD">
        <w:t>from the School Board between a capstone project and a senior seminar</w:t>
      </w:r>
    </w:p>
    <w:p w14:paraId="69609276" w14:textId="267976F3" w:rsidR="008D4EBD" w:rsidRDefault="008D4EBD" w:rsidP="008D4EBD">
      <w:pPr>
        <w:pStyle w:val="ListParagraph"/>
        <w:numPr>
          <w:ilvl w:val="4"/>
          <w:numId w:val="43"/>
        </w:numPr>
        <w:tabs>
          <w:tab w:val="left" w:pos="720"/>
        </w:tabs>
        <w:ind w:left="2070"/>
      </w:pPr>
      <w:r>
        <w:t>The committee agreed that the two topics are vastly different (individual skills and interests, verses life skills</w:t>
      </w:r>
    </w:p>
    <w:p w14:paraId="2D422AFC" w14:textId="77777777" w:rsidR="0055468B" w:rsidRDefault="008D4EBD" w:rsidP="0055468B">
      <w:pPr>
        <w:pStyle w:val="ListParagraph"/>
        <w:numPr>
          <w:ilvl w:val="3"/>
          <w:numId w:val="43"/>
        </w:numPr>
        <w:tabs>
          <w:tab w:val="left" w:pos="720"/>
        </w:tabs>
        <w:ind w:left="1710" w:hanging="270"/>
      </w:pPr>
      <w:r>
        <w:t>It was suggested that recent graduates are interviewed or polled to gather information about skills they have found essential outside of high school</w:t>
      </w:r>
    </w:p>
    <w:p w14:paraId="55D8801C" w14:textId="77777777" w:rsidR="0055468B" w:rsidRDefault="0055468B" w:rsidP="0055468B">
      <w:pPr>
        <w:tabs>
          <w:tab w:val="left" w:pos="720"/>
        </w:tabs>
      </w:pPr>
    </w:p>
    <w:p w14:paraId="23B7B99E" w14:textId="5E77DB1D" w:rsidR="0055468B" w:rsidRDefault="0055468B" w:rsidP="0055468B">
      <w:pPr>
        <w:pStyle w:val="ListParagraph"/>
        <w:numPr>
          <w:ilvl w:val="0"/>
          <w:numId w:val="47"/>
        </w:numPr>
        <w:tabs>
          <w:tab w:val="left" w:pos="720"/>
        </w:tabs>
        <w:ind w:hanging="270"/>
      </w:pPr>
      <w:r>
        <w:lastRenderedPageBreak/>
        <w:t>Denise informed the committee that PRHS is holding a senior seminar on April   5</w:t>
      </w:r>
      <w:r w:rsidRPr="0055468B">
        <w:rPr>
          <w:vertAlign w:val="superscript"/>
        </w:rPr>
        <w:t>th</w:t>
      </w:r>
      <w:r>
        <w:t xml:space="preserve"> at Waterville Valley that includes guest speakers, information on finance, wellness</w:t>
      </w:r>
    </w:p>
    <w:p w14:paraId="31639CE3" w14:textId="20E2B8A5" w:rsidR="0055468B" w:rsidRDefault="0055468B" w:rsidP="0055468B">
      <w:pPr>
        <w:pStyle w:val="ListParagraph"/>
        <w:numPr>
          <w:ilvl w:val="2"/>
          <w:numId w:val="46"/>
        </w:numPr>
        <w:tabs>
          <w:tab w:val="left" w:pos="990"/>
        </w:tabs>
        <w:ind w:left="1260" w:hanging="270"/>
      </w:pPr>
      <w:r>
        <w:t xml:space="preserve">All seniors will be required to fill out an evaluation form. Denise will share the evaluations with the SCC at the May meeting </w:t>
      </w:r>
    </w:p>
    <w:p w14:paraId="702145FE" w14:textId="21773715" w:rsidR="0055468B" w:rsidRDefault="0055468B" w:rsidP="0055468B">
      <w:pPr>
        <w:pStyle w:val="ListParagraph"/>
        <w:numPr>
          <w:ilvl w:val="0"/>
          <w:numId w:val="48"/>
        </w:numPr>
        <w:tabs>
          <w:tab w:val="left" w:pos="990"/>
        </w:tabs>
      </w:pPr>
      <w:r>
        <w:t>Ryan informed the SCC that this was his 4</w:t>
      </w:r>
      <w:r w:rsidRPr="0055468B">
        <w:rPr>
          <w:vertAlign w:val="superscript"/>
        </w:rPr>
        <w:t>th</w:t>
      </w:r>
      <w:r>
        <w:t xml:space="preserve"> year serving as the SCC Chair</w:t>
      </w:r>
    </w:p>
    <w:p w14:paraId="121096D5" w14:textId="0E108F14" w:rsidR="0055468B" w:rsidRDefault="0055468B" w:rsidP="0055468B">
      <w:pPr>
        <w:pStyle w:val="ListParagraph"/>
        <w:numPr>
          <w:ilvl w:val="1"/>
          <w:numId w:val="48"/>
        </w:numPr>
        <w:tabs>
          <w:tab w:val="left" w:pos="990"/>
        </w:tabs>
      </w:pPr>
      <w:r>
        <w:t xml:space="preserve">According to the Bi-laws, the </w:t>
      </w:r>
      <w:r w:rsidR="001A6D57">
        <w:t xml:space="preserve">it is recommended that </w:t>
      </w:r>
      <w:r>
        <w:t xml:space="preserve">SCC Chair serve for 4 consecutive years, making the 2016-2017 school year Ryan’s last </w:t>
      </w:r>
      <w:r w:rsidR="001A6D57">
        <w:t>year to serve the board as SCC C</w:t>
      </w:r>
      <w:r>
        <w:t>hair</w:t>
      </w:r>
    </w:p>
    <w:p w14:paraId="7FF84D82" w14:textId="15D10098" w:rsidR="0055468B" w:rsidRDefault="0055468B" w:rsidP="0055468B">
      <w:pPr>
        <w:pStyle w:val="ListParagraph"/>
        <w:numPr>
          <w:ilvl w:val="1"/>
          <w:numId w:val="48"/>
        </w:numPr>
        <w:tabs>
          <w:tab w:val="left" w:pos="990"/>
        </w:tabs>
      </w:pPr>
      <w:r>
        <w:t xml:space="preserve">The </w:t>
      </w:r>
      <w:r w:rsidR="001A6D57">
        <w:t>responsibilities of the SCC Chair were shared</w:t>
      </w:r>
    </w:p>
    <w:p w14:paraId="762FADC3" w14:textId="0626C42A" w:rsidR="001A6D57" w:rsidRDefault="001A6D57" w:rsidP="0055468B">
      <w:pPr>
        <w:pStyle w:val="ListParagraph"/>
        <w:numPr>
          <w:ilvl w:val="1"/>
          <w:numId w:val="48"/>
        </w:numPr>
        <w:tabs>
          <w:tab w:val="left" w:pos="990"/>
        </w:tabs>
      </w:pPr>
      <w:r>
        <w:t xml:space="preserve">At the May meeting nominations will </w:t>
      </w:r>
      <w:r w:rsidR="001925E6">
        <w:t xml:space="preserve">be </w:t>
      </w:r>
      <w:r>
        <w:t>shared and voting will take place for the new SCC Chair</w:t>
      </w:r>
    </w:p>
    <w:p w14:paraId="02B86404" w14:textId="710CB1CB" w:rsidR="001A6D57" w:rsidRDefault="001925E6" w:rsidP="0055468B">
      <w:pPr>
        <w:pStyle w:val="ListParagraph"/>
        <w:numPr>
          <w:ilvl w:val="1"/>
          <w:numId w:val="48"/>
        </w:numPr>
        <w:tabs>
          <w:tab w:val="left" w:pos="990"/>
        </w:tabs>
      </w:pPr>
      <w:r>
        <w:t>Interested par</w:t>
      </w:r>
      <w:r w:rsidR="001A6D57">
        <w:t xml:space="preserve">ties were asked to contact Ryan in person or via email for more information </w:t>
      </w:r>
    </w:p>
    <w:p w14:paraId="62BDA99D" w14:textId="7758696A" w:rsidR="001A6D57" w:rsidRDefault="001A6D57" w:rsidP="001A6D57">
      <w:pPr>
        <w:pStyle w:val="ListParagraph"/>
        <w:numPr>
          <w:ilvl w:val="1"/>
          <w:numId w:val="48"/>
        </w:numPr>
        <w:tabs>
          <w:tab w:val="left" w:pos="990"/>
        </w:tabs>
      </w:pPr>
      <w:r>
        <w:t xml:space="preserve">Ryan will prepare the new SCC Chair after they are elected </w:t>
      </w:r>
    </w:p>
    <w:p w14:paraId="08694D5D" w14:textId="28A259B6" w:rsidR="001A6D57" w:rsidRDefault="001A6D57" w:rsidP="001A6D57">
      <w:pPr>
        <w:pStyle w:val="ListParagraph"/>
        <w:numPr>
          <w:ilvl w:val="2"/>
          <w:numId w:val="48"/>
        </w:numPr>
        <w:tabs>
          <w:tab w:val="left" w:pos="990"/>
        </w:tabs>
      </w:pPr>
      <w:r>
        <w:t xml:space="preserve">Faculty </w:t>
      </w:r>
      <w:r w:rsidRPr="001A6D57">
        <w:t xml:space="preserve">representatives </w:t>
      </w:r>
      <w:r>
        <w:t xml:space="preserve">will be voted on at the beginning of the 2017-2018 school year </w:t>
      </w:r>
    </w:p>
    <w:p w14:paraId="2641A583" w14:textId="58200111" w:rsidR="001A6D57" w:rsidRDefault="001A6D57" w:rsidP="001A6D57">
      <w:pPr>
        <w:pStyle w:val="ListParagraph"/>
        <w:numPr>
          <w:ilvl w:val="0"/>
          <w:numId w:val="48"/>
        </w:numPr>
        <w:tabs>
          <w:tab w:val="left" w:pos="990"/>
        </w:tabs>
      </w:pPr>
      <w:r>
        <w:t>It was recommended that the SCC meet month</w:t>
      </w:r>
      <w:r w:rsidR="001925E6">
        <w:t>ly, rather than bi-monthly, to e</w:t>
      </w:r>
      <w:r>
        <w:t>nsure momentum and participation is strong</w:t>
      </w:r>
    </w:p>
    <w:p w14:paraId="1151B503" w14:textId="77777777" w:rsidR="001F3D4F" w:rsidRDefault="001F3D4F" w:rsidP="001A6D57">
      <w:pPr>
        <w:pStyle w:val="ListParagraph"/>
        <w:numPr>
          <w:ilvl w:val="1"/>
          <w:numId w:val="48"/>
        </w:numPr>
        <w:tabs>
          <w:tab w:val="left" w:pos="990"/>
        </w:tabs>
      </w:pPr>
      <w:r>
        <w:t>Meeting dates were discussed</w:t>
      </w:r>
    </w:p>
    <w:p w14:paraId="0AC04288" w14:textId="77777777" w:rsidR="001F3D4F" w:rsidRDefault="001F3D4F" w:rsidP="001F3D4F">
      <w:pPr>
        <w:pStyle w:val="ListParagraph"/>
        <w:numPr>
          <w:ilvl w:val="2"/>
          <w:numId w:val="48"/>
        </w:numPr>
        <w:tabs>
          <w:tab w:val="left" w:pos="990"/>
        </w:tabs>
      </w:pPr>
      <w:r>
        <w:t>Meeting on the second Monday were discussed and will be voted on at the meeting in May</w:t>
      </w:r>
    </w:p>
    <w:p w14:paraId="4BA8AD83" w14:textId="089D538E" w:rsidR="001A6D57" w:rsidRDefault="00D65839" w:rsidP="001F3D4F">
      <w:pPr>
        <w:pStyle w:val="ListParagraph"/>
        <w:numPr>
          <w:ilvl w:val="0"/>
          <w:numId w:val="49"/>
        </w:numPr>
        <w:tabs>
          <w:tab w:val="left" w:pos="990"/>
        </w:tabs>
      </w:pPr>
      <w:r>
        <w:t>Physical Education Credit vote</w:t>
      </w:r>
    </w:p>
    <w:p w14:paraId="7D703E71" w14:textId="561873AE" w:rsidR="00D65839" w:rsidRDefault="00D65839" w:rsidP="00D65839">
      <w:pPr>
        <w:pStyle w:val="ListParagraph"/>
        <w:numPr>
          <w:ilvl w:val="1"/>
          <w:numId w:val="49"/>
        </w:numPr>
        <w:tabs>
          <w:tab w:val="left" w:pos="990"/>
        </w:tabs>
      </w:pPr>
      <w:r>
        <w:t>Ryan explained the voting process to members</w:t>
      </w:r>
    </w:p>
    <w:p w14:paraId="473848CD" w14:textId="031AB328" w:rsidR="00D65839" w:rsidRDefault="00D65839" w:rsidP="00D65839">
      <w:pPr>
        <w:pStyle w:val="ListParagraph"/>
        <w:numPr>
          <w:ilvl w:val="1"/>
          <w:numId w:val="49"/>
        </w:numPr>
        <w:tabs>
          <w:tab w:val="left" w:pos="990"/>
        </w:tabs>
      </w:pPr>
      <w:r>
        <w:t xml:space="preserve">The proposal was voted on as written ‘ The School Community Counsel does not recommend offering P.E credit for students who participate in inter-scholastic sports’ </w:t>
      </w:r>
    </w:p>
    <w:p w14:paraId="2EB30557" w14:textId="77777777" w:rsidR="00700CAB" w:rsidRDefault="00D65839" w:rsidP="00D65839">
      <w:pPr>
        <w:pStyle w:val="ListParagraph"/>
        <w:numPr>
          <w:ilvl w:val="1"/>
          <w:numId w:val="49"/>
        </w:numPr>
        <w:tabs>
          <w:tab w:val="left" w:pos="990"/>
        </w:tabs>
      </w:pPr>
      <w:r>
        <w:t>Voting results</w:t>
      </w:r>
    </w:p>
    <w:p w14:paraId="2FB6EAE1" w14:textId="77777777" w:rsidR="00700CAB" w:rsidRDefault="00D65839" w:rsidP="00700CAB">
      <w:pPr>
        <w:pStyle w:val="ListParagraph"/>
        <w:numPr>
          <w:ilvl w:val="2"/>
          <w:numId w:val="49"/>
        </w:numPr>
        <w:tabs>
          <w:tab w:val="left" w:pos="990"/>
        </w:tabs>
      </w:pPr>
      <w:r>
        <w:t>10 Yes (with two</w:t>
      </w:r>
      <w:r w:rsidR="00700CAB">
        <w:t xml:space="preserve"> non-present voting member call-</w:t>
      </w:r>
      <w:r>
        <w:t xml:space="preserve">in votes) </w:t>
      </w:r>
    </w:p>
    <w:p w14:paraId="05AE8C7E" w14:textId="77777777" w:rsidR="00700CAB" w:rsidRDefault="00D65839" w:rsidP="00700CAB">
      <w:pPr>
        <w:pStyle w:val="ListParagraph"/>
        <w:numPr>
          <w:ilvl w:val="2"/>
          <w:numId w:val="49"/>
        </w:numPr>
        <w:tabs>
          <w:tab w:val="left" w:pos="990"/>
        </w:tabs>
      </w:pPr>
      <w:r>
        <w:t>1 No</w:t>
      </w:r>
    </w:p>
    <w:p w14:paraId="23F3D0BD" w14:textId="6EE786D0" w:rsidR="00D65839" w:rsidRDefault="00D65839" w:rsidP="00700CAB">
      <w:pPr>
        <w:pStyle w:val="ListParagraph"/>
        <w:numPr>
          <w:ilvl w:val="3"/>
          <w:numId w:val="49"/>
        </w:numPr>
        <w:tabs>
          <w:tab w:val="left" w:pos="990"/>
        </w:tabs>
      </w:pPr>
      <w:r>
        <w:t>The vote passed as written</w:t>
      </w:r>
      <w:r w:rsidR="00C56C3A">
        <w:t xml:space="preserve"> and </w:t>
      </w:r>
      <w:bookmarkStart w:id="0" w:name="_GoBack"/>
      <w:bookmarkEnd w:id="0"/>
      <w:r w:rsidR="00C56C3A">
        <w:t xml:space="preserve">will be shared with the School Board </w:t>
      </w:r>
    </w:p>
    <w:p w14:paraId="0836535E" w14:textId="4D6756EE" w:rsidR="00D65839" w:rsidRDefault="00C56C3A" w:rsidP="00D65839">
      <w:pPr>
        <w:pStyle w:val="ListParagraph"/>
        <w:numPr>
          <w:ilvl w:val="0"/>
          <w:numId w:val="49"/>
        </w:numPr>
        <w:tabs>
          <w:tab w:val="left" w:pos="990"/>
        </w:tabs>
      </w:pPr>
      <w:r>
        <w:t xml:space="preserve">Ryan reminded the committee to meet with </w:t>
      </w:r>
      <w:r w:rsidR="001925E6">
        <w:t>their constituents and bring fo</w:t>
      </w:r>
      <w:r>
        <w:t>rth topics for discussion for the 2017-2018 school year at the next meeting in May</w:t>
      </w:r>
    </w:p>
    <w:p w14:paraId="2515BA02" w14:textId="77777777" w:rsidR="00C03FDD" w:rsidRPr="007A1AD2" w:rsidRDefault="00C03FDD" w:rsidP="00C03FDD">
      <w:pPr>
        <w:pStyle w:val="ListParagraph"/>
        <w:tabs>
          <w:tab w:val="left" w:pos="720"/>
        </w:tabs>
        <w:ind w:left="990"/>
      </w:pPr>
    </w:p>
    <w:p w14:paraId="5F1BE7C6" w14:textId="13756D57" w:rsidR="008740B2" w:rsidRPr="00FC1E5D" w:rsidRDefault="00712F24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was adjourned at 6:10</w:t>
      </w:r>
      <w:r w:rsidR="00D71E3D" w:rsidRPr="00FC1E5D">
        <w:rPr>
          <w:rFonts w:asciiTheme="minorHAnsi" w:hAnsiTheme="minorHAnsi"/>
        </w:rPr>
        <w:t xml:space="preserve"> pm </w:t>
      </w:r>
    </w:p>
    <w:p w14:paraId="4C978A8B" w14:textId="77777777" w:rsidR="008740B2" w:rsidRPr="00FC1E5D" w:rsidRDefault="008740B2">
      <w:pPr>
        <w:rPr>
          <w:rFonts w:asciiTheme="minorHAnsi" w:hAnsiTheme="minorHAnsi"/>
        </w:rPr>
      </w:pPr>
    </w:p>
    <w:p w14:paraId="1A0B0AB7" w14:textId="777B6704" w:rsidR="008740B2" w:rsidRDefault="00D71E3D" w:rsidP="00417953">
      <w:r w:rsidRPr="00FC1E5D">
        <w:rPr>
          <w:rFonts w:asciiTheme="minorHAnsi" w:hAnsiTheme="minorHAnsi"/>
        </w:rPr>
        <w:t>Our next meeting</w:t>
      </w:r>
      <w:r w:rsidR="00D83CA5" w:rsidRPr="00FC1E5D">
        <w:rPr>
          <w:rFonts w:asciiTheme="minorHAnsi" w:hAnsiTheme="minorHAnsi"/>
        </w:rPr>
        <w:t xml:space="preserve"> will be held on Monday, </w:t>
      </w:r>
      <w:r w:rsidR="00712F24">
        <w:rPr>
          <w:rFonts w:asciiTheme="minorHAnsi" w:hAnsiTheme="minorHAnsi"/>
        </w:rPr>
        <w:t xml:space="preserve">May </w:t>
      </w:r>
      <w:r w:rsidR="00D65839">
        <w:rPr>
          <w:rFonts w:asciiTheme="minorHAnsi" w:hAnsiTheme="minorHAnsi"/>
        </w:rPr>
        <w:t>1</w:t>
      </w:r>
      <w:r w:rsidR="00712F24" w:rsidRPr="00712F24">
        <w:rPr>
          <w:rFonts w:asciiTheme="minorHAnsi" w:hAnsiTheme="minorHAnsi"/>
          <w:vertAlign w:val="superscript"/>
        </w:rPr>
        <w:t>th</w:t>
      </w:r>
      <w:r w:rsidR="00712F24">
        <w:rPr>
          <w:rFonts w:asciiTheme="minorHAnsi" w:hAnsiTheme="minorHAnsi"/>
        </w:rPr>
        <w:t xml:space="preserve">, </w:t>
      </w:r>
      <w:r w:rsidRPr="00FC1E5D">
        <w:rPr>
          <w:rFonts w:asciiTheme="minorHAnsi" w:hAnsiTheme="minorHAnsi"/>
        </w:rPr>
        <w:t>at 5:15pm in the PRHS Library  </w:t>
      </w: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7C"/>
    <w:multiLevelType w:val="multilevel"/>
    <w:tmpl w:val="C136F0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861C8F"/>
    <w:multiLevelType w:val="hybridMultilevel"/>
    <w:tmpl w:val="C406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A74CF"/>
    <w:multiLevelType w:val="hybridMultilevel"/>
    <w:tmpl w:val="10E20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44CD4"/>
    <w:multiLevelType w:val="hybridMultilevel"/>
    <w:tmpl w:val="6DBE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D41CE"/>
    <w:multiLevelType w:val="hybridMultilevel"/>
    <w:tmpl w:val="8A8EF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F0C53"/>
    <w:multiLevelType w:val="hybridMultilevel"/>
    <w:tmpl w:val="13363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14AF3"/>
    <w:multiLevelType w:val="hybridMultilevel"/>
    <w:tmpl w:val="F93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68C9"/>
    <w:multiLevelType w:val="hybridMultilevel"/>
    <w:tmpl w:val="548CF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94732"/>
    <w:multiLevelType w:val="multilevel"/>
    <w:tmpl w:val="3528C5F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85A6928"/>
    <w:multiLevelType w:val="hybridMultilevel"/>
    <w:tmpl w:val="02FE1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D0226"/>
    <w:multiLevelType w:val="multilevel"/>
    <w:tmpl w:val="46EE8F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89821DD"/>
    <w:multiLevelType w:val="hybridMultilevel"/>
    <w:tmpl w:val="C4A6B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>
    <w:nsid w:val="1BD55DDC"/>
    <w:multiLevelType w:val="hybridMultilevel"/>
    <w:tmpl w:val="1C1A7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F192AB1"/>
    <w:multiLevelType w:val="hybridMultilevel"/>
    <w:tmpl w:val="0DFA75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FB51CD9"/>
    <w:multiLevelType w:val="hybridMultilevel"/>
    <w:tmpl w:val="EDB6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FBD3DA2"/>
    <w:multiLevelType w:val="hybridMultilevel"/>
    <w:tmpl w:val="E48C57F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3424CFA"/>
    <w:multiLevelType w:val="hybridMultilevel"/>
    <w:tmpl w:val="B8C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C5013"/>
    <w:multiLevelType w:val="hybridMultilevel"/>
    <w:tmpl w:val="59B01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B3D05"/>
    <w:multiLevelType w:val="multilevel"/>
    <w:tmpl w:val="3C40BFC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C5E408C"/>
    <w:multiLevelType w:val="multilevel"/>
    <w:tmpl w:val="D92E3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3519471A"/>
    <w:multiLevelType w:val="multilevel"/>
    <w:tmpl w:val="F7481C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>
    <w:nsid w:val="35AB1FE9"/>
    <w:multiLevelType w:val="multilevel"/>
    <w:tmpl w:val="EBC0B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35B11192"/>
    <w:multiLevelType w:val="hybridMultilevel"/>
    <w:tmpl w:val="99E44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FB19DA"/>
    <w:multiLevelType w:val="hybridMultilevel"/>
    <w:tmpl w:val="C77ED9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7AD29DF"/>
    <w:multiLevelType w:val="hybridMultilevel"/>
    <w:tmpl w:val="18C6B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D67E50"/>
    <w:multiLevelType w:val="multilevel"/>
    <w:tmpl w:val="4D08C1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3AB439BC"/>
    <w:multiLevelType w:val="hybridMultilevel"/>
    <w:tmpl w:val="4AD4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243700"/>
    <w:multiLevelType w:val="hybridMultilevel"/>
    <w:tmpl w:val="528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D0969"/>
    <w:multiLevelType w:val="hybridMultilevel"/>
    <w:tmpl w:val="790C56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41464C3C"/>
    <w:multiLevelType w:val="hybridMultilevel"/>
    <w:tmpl w:val="CCCE7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884F9E"/>
    <w:multiLevelType w:val="hybridMultilevel"/>
    <w:tmpl w:val="5410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D76C6"/>
    <w:multiLevelType w:val="hybridMultilevel"/>
    <w:tmpl w:val="96B0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D490A"/>
    <w:multiLevelType w:val="hybridMultilevel"/>
    <w:tmpl w:val="C85C1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D3214"/>
    <w:multiLevelType w:val="hybridMultilevel"/>
    <w:tmpl w:val="F0684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657F59"/>
    <w:multiLevelType w:val="hybridMultilevel"/>
    <w:tmpl w:val="A14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251E0"/>
    <w:multiLevelType w:val="hybridMultilevel"/>
    <w:tmpl w:val="8320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E1114"/>
    <w:multiLevelType w:val="hybridMultilevel"/>
    <w:tmpl w:val="C62AF4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4156B71"/>
    <w:multiLevelType w:val="hybridMultilevel"/>
    <w:tmpl w:val="350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B2825"/>
    <w:multiLevelType w:val="hybridMultilevel"/>
    <w:tmpl w:val="59E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D5D46"/>
    <w:multiLevelType w:val="hybridMultilevel"/>
    <w:tmpl w:val="3D1255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4816A58"/>
    <w:multiLevelType w:val="hybridMultilevel"/>
    <w:tmpl w:val="597C7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0D0C17"/>
    <w:multiLevelType w:val="hybridMultilevel"/>
    <w:tmpl w:val="E576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8712C4"/>
    <w:multiLevelType w:val="hybridMultilevel"/>
    <w:tmpl w:val="529ED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635A5"/>
    <w:multiLevelType w:val="hybridMultilevel"/>
    <w:tmpl w:val="5BB22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F66742A"/>
    <w:multiLevelType w:val="hybridMultilevel"/>
    <w:tmpl w:val="54D85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FAD06EB"/>
    <w:multiLevelType w:val="hybridMultilevel"/>
    <w:tmpl w:val="243EA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2B72712"/>
    <w:multiLevelType w:val="hybridMultilevel"/>
    <w:tmpl w:val="31063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230B24"/>
    <w:multiLevelType w:val="multilevel"/>
    <w:tmpl w:val="4B684F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8"/>
  </w:num>
  <w:num w:numId="2">
    <w:abstractNumId w:val="0"/>
  </w:num>
  <w:num w:numId="3">
    <w:abstractNumId w:val="10"/>
  </w:num>
  <w:num w:numId="4">
    <w:abstractNumId w:val="19"/>
  </w:num>
  <w:num w:numId="5">
    <w:abstractNumId w:val="26"/>
  </w:num>
  <w:num w:numId="6">
    <w:abstractNumId w:val="22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27"/>
  </w:num>
  <w:num w:numId="12">
    <w:abstractNumId w:val="30"/>
  </w:num>
  <w:num w:numId="13">
    <w:abstractNumId w:val="4"/>
  </w:num>
  <w:num w:numId="14">
    <w:abstractNumId w:val="6"/>
  </w:num>
  <w:num w:numId="15">
    <w:abstractNumId w:val="3"/>
  </w:num>
  <w:num w:numId="16">
    <w:abstractNumId w:val="28"/>
  </w:num>
  <w:num w:numId="17">
    <w:abstractNumId w:val="40"/>
  </w:num>
  <w:num w:numId="18">
    <w:abstractNumId w:val="41"/>
  </w:num>
  <w:num w:numId="19">
    <w:abstractNumId w:val="9"/>
  </w:num>
  <w:num w:numId="20">
    <w:abstractNumId w:val="34"/>
  </w:num>
  <w:num w:numId="21">
    <w:abstractNumId w:val="1"/>
  </w:num>
  <w:num w:numId="22">
    <w:abstractNumId w:val="7"/>
  </w:num>
  <w:num w:numId="23">
    <w:abstractNumId w:val="2"/>
  </w:num>
  <w:num w:numId="24">
    <w:abstractNumId w:val="11"/>
  </w:num>
  <w:num w:numId="25">
    <w:abstractNumId w:val="42"/>
  </w:num>
  <w:num w:numId="26">
    <w:abstractNumId w:val="25"/>
  </w:num>
  <w:num w:numId="27">
    <w:abstractNumId w:val="15"/>
  </w:num>
  <w:num w:numId="28">
    <w:abstractNumId w:val="14"/>
  </w:num>
  <w:num w:numId="29">
    <w:abstractNumId w:val="13"/>
  </w:num>
  <w:num w:numId="30">
    <w:abstractNumId w:val="39"/>
  </w:num>
  <w:num w:numId="31">
    <w:abstractNumId w:val="32"/>
  </w:num>
  <w:num w:numId="32">
    <w:abstractNumId w:val="16"/>
  </w:num>
  <w:num w:numId="33">
    <w:abstractNumId w:val="38"/>
  </w:num>
  <w:num w:numId="34">
    <w:abstractNumId w:val="47"/>
  </w:num>
  <w:num w:numId="35">
    <w:abstractNumId w:val="46"/>
  </w:num>
  <w:num w:numId="36">
    <w:abstractNumId w:val="5"/>
  </w:num>
  <w:num w:numId="37">
    <w:abstractNumId w:val="45"/>
  </w:num>
  <w:num w:numId="38">
    <w:abstractNumId w:val="36"/>
  </w:num>
  <w:num w:numId="39">
    <w:abstractNumId w:val="29"/>
  </w:num>
  <w:num w:numId="40">
    <w:abstractNumId w:val="23"/>
  </w:num>
  <w:num w:numId="41">
    <w:abstractNumId w:val="17"/>
  </w:num>
  <w:num w:numId="42">
    <w:abstractNumId w:val="31"/>
  </w:num>
  <w:num w:numId="43">
    <w:abstractNumId w:val="33"/>
  </w:num>
  <w:num w:numId="44">
    <w:abstractNumId w:val="18"/>
  </w:num>
  <w:num w:numId="45">
    <w:abstractNumId w:val="43"/>
  </w:num>
  <w:num w:numId="46">
    <w:abstractNumId w:val="37"/>
  </w:num>
  <w:num w:numId="47">
    <w:abstractNumId w:val="44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2"/>
    <w:rsid w:val="000F6775"/>
    <w:rsid w:val="001019DC"/>
    <w:rsid w:val="00134D5E"/>
    <w:rsid w:val="00181A9E"/>
    <w:rsid w:val="001925E6"/>
    <w:rsid w:val="001A6D57"/>
    <w:rsid w:val="001B12F6"/>
    <w:rsid w:val="001F3D4F"/>
    <w:rsid w:val="002761AB"/>
    <w:rsid w:val="00417953"/>
    <w:rsid w:val="004C7C7F"/>
    <w:rsid w:val="004D047C"/>
    <w:rsid w:val="0055468B"/>
    <w:rsid w:val="005A1307"/>
    <w:rsid w:val="005B536B"/>
    <w:rsid w:val="005C41FD"/>
    <w:rsid w:val="00622ADF"/>
    <w:rsid w:val="0062507C"/>
    <w:rsid w:val="006B5A8B"/>
    <w:rsid w:val="006D2998"/>
    <w:rsid w:val="006F183C"/>
    <w:rsid w:val="00700CAB"/>
    <w:rsid w:val="00712F24"/>
    <w:rsid w:val="00742745"/>
    <w:rsid w:val="007867E4"/>
    <w:rsid w:val="007A1AD2"/>
    <w:rsid w:val="007E4BCF"/>
    <w:rsid w:val="00823BA6"/>
    <w:rsid w:val="008740B2"/>
    <w:rsid w:val="008D31F4"/>
    <w:rsid w:val="008D4EBD"/>
    <w:rsid w:val="008E151A"/>
    <w:rsid w:val="009715C4"/>
    <w:rsid w:val="00981BC1"/>
    <w:rsid w:val="00987FAD"/>
    <w:rsid w:val="00B33251"/>
    <w:rsid w:val="00BA2A1E"/>
    <w:rsid w:val="00BD0311"/>
    <w:rsid w:val="00C03FDD"/>
    <w:rsid w:val="00C3493B"/>
    <w:rsid w:val="00C56C3A"/>
    <w:rsid w:val="00CA4AB1"/>
    <w:rsid w:val="00D058C0"/>
    <w:rsid w:val="00D17CED"/>
    <w:rsid w:val="00D65839"/>
    <w:rsid w:val="00D71E3D"/>
    <w:rsid w:val="00D83CA5"/>
    <w:rsid w:val="00DD0D78"/>
    <w:rsid w:val="00EA3F2E"/>
    <w:rsid w:val="00EE76ED"/>
    <w:rsid w:val="00EF2095"/>
    <w:rsid w:val="00F3520C"/>
    <w:rsid w:val="00F964D6"/>
    <w:rsid w:val="00FA6ED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7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Ryan Amtmann</cp:lastModifiedBy>
  <cp:revision>2</cp:revision>
  <dcterms:created xsi:type="dcterms:W3CDTF">2017-04-13T17:35:00Z</dcterms:created>
  <dcterms:modified xsi:type="dcterms:W3CDTF">2017-04-13T17:35:00Z</dcterms:modified>
</cp:coreProperties>
</file>