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091" w:rsidRDefault="00B76091" w:rsidP="00B76091">
      <w:pPr>
        <w:ind w:left="-450" w:firstLine="27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SCC Meeting Minutes</w:t>
      </w:r>
    </w:p>
    <w:p w:rsidR="00B76091" w:rsidRDefault="00B76091" w:rsidP="00B76091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May 8, 2018</w:t>
      </w:r>
    </w:p>
    <w:p w:rsidR="00B76091" w:rsidRDefault="00B76091" w:rsidP="00B76091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PRHS Library</w:t>
      </w:r>
    </w:p>
    <w:p w:rsidR="00B76091" w:rsidRDefault="00B76091" w:rsidP="00B76091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:rsidR="00B76091" w:rsidRDefault="00B76091" w:rsidP="00B7609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Present: Patricia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Rella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Barbara Noyes,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Amey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Bailey, Robert Price, Cecile Healey, Denise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McGlone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Hannah Steinitz, Jason Conway, Michele Giordano, Emelia Fleck</w:t>
      </w:r>
    </w:p>
    <w:p w:rsidR="00533C92" w:rsidRDefault="00533C92"/>
    <w:p w:rsidR="00B76091" w:rsidRDefault="00B76091"/>
    <w:p w:rsidR="00B76091" w:rsidRDefault="00B76091" w:rsidP="00B76091">
      <w:pPr>
        <w:numPr>
          <w:ilvl w:val="0"/>
          <w:numId w:val="1"/>
        </w:numPr>
        <w:ind w:hanging="3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Patricia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Rella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called the meeting to order at 5:15 p.m.</w:t>
      </w:r>
    </w:p>
    <w:p w:rsidR="00B76091" w:rsidRDefault="00B76091" w:rsidP="00B76091">
      <w:pPr>
        <w:numPr>
          <w:ilvl w:val="0"/>
          <w:numId w:val="1"/>
        </w:numPr>
        <w:ind w:hanging="3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Introductions  </w:t>
      </w:r>
    </w:p>
    <w:p w:rsidR="00B76091" w:rsidRPr="00B76091" w:rsidRDefault="00B76091" w:rsidP="00B76091">
      <w:pPr>
        <w:numPr>
          <w:ilvl w:val="0"/>
          <w:numId w:val="1"/>
        </w:numPr>
        <w:ind w:hanging="3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April minutes were accepted </w:t>
      </w:r>
    </w:p>
    <w:p w:rsidR="00B76091" w:rsidRPr="00B76091" w:rsidRDefault="00B76091" w:rsidP="00B76091">
      <w:pPr>
        <w:numPr>
          <w:ilvl w:val="0"/>
          <w:numId w:val="1"/>
        </w:numPr>
        <w:ind w:hanging="3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Patricia asked the committee to share and discuss topic ideas to present to the school board for the 2018-2019 school year</w:t>
      </w:r>
    </w:p>
    <w:p w:rsidR="00B76091" w:rsidRPr="00B76091" w:rsidRDefault="00B76091" w:rsidP="00B76091">
      <w:pPr>
        <w:numPr>
          <w:ilvl w:val="0"/>
          <w:numId w:val="1"/>
        </w:numPr>
        <w:ind w:hanging="36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Topics</w:t>
      </w:r>
    </w:p>
    <w:p w:rsidR="00B76091" w:rsidRDefault="004C4D83" w:rsidP="00B76091">
      <w:pPr>
        <w:numPr>
          <w:ilvl w:val="1"/>
          <w:numId w:val="1"/>
        </w:numPr>
        <w:ind w:left="1080" w:hanging="360"/>
        <w:rPr>
          <w:color w:val="000000"/>
        </w:rPr>
      </w:pPr>
      <w:r>
        <w:rPr>
          <w:color w:val="000000"/>
        </w:rPr>
        <w:t>Starting the school day</w:t>
      </w:r>
      <w:r w:rsidR="00B76091">
        <w:rPr>
          <w:color w:val="000000"/>
        </w:rPr>
        <w:t xml:space="preserve"> later</w:t>
      </w:r>
    </w:p>
    <w:p w:rsidR="00B76091" w:rsidRDefault="00777903" w:rsidP="004C4D83">
      <w:pPr>
        <w:numPr>
          <w:ilvl w:val="2"/>
          <w:numId w:val="1"/>
        </w:numPr>
        <w:ind w:left="1260" w:hanging="180"/>
        <w:rPr>
          <w:color w:val="000000"/>
        </w:rPr>
      </w:pPr>
      <w:r>
        <w:rPr>
          <w:color w:val="000000"/>
        </w:rPr>
        <w:t>Study the benefits and drawbacks</w:t>
      </w:r>
    </w:p>
    <w:p w:rsidR="00777903" w:rsidRDefault="00777903" w:rsidP="00777903">
      <w:pPr>
        <w:numPr>
          <w:ilvl w:val="2"/>
          <w:numId w:val="1"/>
        </w:numPr>
        <w:ind w:left="1260" w:hanging="180"/>
        <w:rPr>
          <w:color w:val="000000"/>
        </w:rPr>
      </w:pPr>
      <w:r>
        <w:rPr>
          <w:color w:val="000000"/>
        </w:rPr>
        <w:t xml:space="preserve">Visit others schools who have successfully </w:t>
      </w:r>
      <w:r w:rsidRPr="00777903">
        <w:rPr>
          <w:color w:val="000000"/>
        </w:rPr>
        <w:t xml:space="preserve">implemented </w:t>
      </w:r>
      <w:r>
        <w:rPr>
          <w:color w:val="000000"/>
        </w:rPr>
        <w:t xml:space="preserve">this change  </w:t>
      </w:r>
    </w:p>
    <w:p w:rsidR="00B76091" w:rsidRDefault="00B76091" w:rsidP="00B76091">
      <w:pPr>
        <w:numPr>
          <w:ilvl w:val="1"/>
          <w:numId w:val="1"/>
        </w:numPr>
        <w:ind w:left="1080" w:hanging="360"/>
        <w:rPr>
          <w:color w:val="000000"/>
        </w:rPr>
      </w:pPr>
      <w:r>
        <w:rPr>
          <w:color w:val="000000"/>
        </w:rPr>
        <w:t xml:space="preserve">Providing an alternative to detentions and suspensions </w:t>
      </w:r>
    </w:p>
    <w:p w:rsidR="00B76091" w:rsidRDefault="004C4D83" w:rsidP="004C4D83">
      <w:pPr>
        <w:numPr>
          <w:ilvl w:val="2"/>
          <w:numId w:val="1"/>
        </w:numPr>
        <w:ind w:left="1260" w:hanging="180"/>
        <w:rPr>
          <w:color w:val="000000"/>
        </w:rPr>
      </w:pPr>
      <w:r>
        <w:rPr>
          <w:color w:val="000000"/>
        </w:rPr>
        <w:t xml:space="preserve">This would be for students who have </w:t>
      </w:r>
      <w:r w:rsidRPr="004C4D83">
        <w:rPr>
          <w:color w:val="000000"/>
        </w:rPr>
        <w:t>continuous</w:t>
      </w:r>
      <w:r>
        <w:rPr>
          <w:color w:val="000000"/>
        </w:rPr>
        <w:t xml:space="preserve"> offences and need emotion</w:t>
      </w:r>
      <w:r w:rsidR="00777903">
        <w:rPr>
          <w:color w:val="000000"/>
        </w:rPr>
        <w:t xml:space="preserve">al regulations </w:t>
      </w:r>
    </w:p>
    <w:p w:rsidR="00B76091" w:rsidRDefault="00B76091" w:rsidP="00B76091">
      <w:pPr>
        <w:numPr>
          <w:ilvl w:val="1"/>
          <w:numId w:val="1"/>
        </w:numPr>
        <w:ind w:left="1080" w:hanging="360"/>
        <w:rPr>
          <w:color w:val="000000"/>
        </w:rPr>
      </w:pPr>
      <w:r>
        <w:rPr>
          <w:color w:val="000000"/>
        </w:rPr>
        <w:t xml:space="preserve">Providing an alternative to sports </w:t>
      </w:r>
      <w:r w:rsidR="004C4D83">
        <w:rPr>
          <w:color w:val="000000"/>
        </w:rPr>
        <w:t>after school</w:t>
      </w:r>
    </w:p>
    <w:p w:rsidR="00B76091" w:rsidRDefault="004C4D83" w:rsidP="004C4D83">
      <w:pPr>
        <w:numPr>
          <w:ilvl w:val="2"/>
          <w:numId w:val="1"/>
        </w:numPr>
        <w:ind w:left="1170" w:hanging="90"/>
        <w:rPr>
          <w:color w:val="000000"/>
        </w:rPr>
      </w:pPr>
      <w:r>
        <w:rPr>
          <w:color w:val="000000"/>
        </w:rPr>
        <w:t xml:space="preserve">  Non-</w:t>
      </w:r>
      <w:r w:rsidRPr="004C4D83">
        <w:rPr>
          <w:color w:val="000000"/>
        </w:rPr>
        <w:t>competitive</w:t>
      </w:r>
      <w:r>
        <w:rPr>
          <w:color w:val="000000"/>
        </w:rPr>
        <w:t xml:space="preserve"> </w:t>
      </w:r>
      <w:r w:rsidRPr="004C4D83">
        <w:rPr>
          <w:color w:val="000000"/>
        </w:rPr>
        <w:t>intramural</w:t>
      </w:r>
      <w:r>
        <w:rPr>
          <w:color w:val="000000"/>
        </w:rPr>
        <w:t xml:space="preserve">s </w:t>
      </w:r>
      <w:r w:rsidR="00CE5A0B">
        <w:rPr>
          <w:color w:val="000000"/>
        </w:rPr>
        <w:t xml:space="preserve">and activities </w:t>
      </w:r>
    </w:p>
    <w:p w:rsidR="004C4D83" w:rsidRDefault="004C4D83" w:rsidP="004C4D83">
      <w:pPr>
        <w:numPr>
          <w:ilvl w:val="3"/>
          <w:numId w:val="1"/>
        </w:numPr>
        <w:ind w:left="1530" w:hanging="180"/>
        <w:rPr>
          <w:color w:val="000000"/>
        </w:rPr>
      </w:pPr>
      <w:r>
        <w:rPr>
          <w:color w:val="000000"/>
        </w:rPr>
        <w:t>Walking</w:t>
      </w:r>
    </w:p>
    <w:p w:rsidR="004C4D83" w:rsidRPr="00777903" w:rsidRDefault="004C4D83" w:rsidP="00777903">
      <w:pPr>
        <w:numPr>
          <w:ilvl w:val="3"/>
          <w:numId w:val="1"/>
        </w:numPr>
        <w:ind w:left="1530" w:hanging="180"/>
        <w:rPr>
          <w:color w:val="000000"/>
        </w:rPr>
      </w:pPr>
      <w:r>
        <w:rPr>
          <w:color w:val="000000"/>
        </w:rPr>
        <w:t>Hiking</w:t>
      </w:r>
    </w:p>
    <w:p w:rsidR="00777903" w:rsidRPr="00777903" w:rsidRDefault="00777903" w:rsidP="00777903">
      <w:pPr>
        <w:numPr>
          <w:ilvl w:val="3"/>
          <w:numId w:val="1"/>
        </w:numPr>
        <w:ind w:left="1530" w:hanging="180"/>
        <w:rPr>
          <w:color w:val="000000"/>
        </w:rPr>
      </w:pPr>
      <w:r>
        <w:rPr>
          <w:color w:val="000000"/>
        </w:rPr>
        <w:t>Yoga</w:t>
      </w:r>
    </w:p>
    <w:p w:rsidR="00777903" w:rsidRDefault="00777903" w:rsidP="004C4D83">
      <w:pPr>
        <w:numPr>
          <w:ilvl w:val="3"/>
          <w:numId w:val="1"/>
        </w:numPr>
        <w:ind w:left="1530" w:hanging="180"/>
        <w:rPr>
          <w:color w:val="000000"/>
        </w:rPr>
      </w:pPr>
      <w:r>
        <w:rPr>
          <w:color w:val="000000"/>
        </w:rPr>
        <w:t>Crafts</w:t>
      </w:r>
    </w:p>
    <w:p w:rsidR="00777903" w:rsidRDefault="00777903" w:rsidP="004C4D83">
      <w:pPr>
        <w:numPr>
          <w:ilvl w:val="3"/>
          <w:numId w:val="1"/>
        </w:numPr>
        <w:ind w:left="1530" w:hanging="180"/>
        <w:rPr>
          <w:color w:val="000000"/>
        </w:rPr>
      </w:pPr>
      <w:r>
        <w:rPr>
          <w:color w:val="000000"/>
        </w:rPr>
        <w:t>Board Games</w:t>
      </w:r>
    </w:p>
    <w:p w:rsidR="00B76091" w:rsidRPr="00AE49FE" w:rsidRDefault="00B76091" w:rsidP="00AE49FE">
      <w:pPr>
        <w:numPr>
          <w:ilvl w:val="1"/>
          <w:numId w:val="1"/>
        </w:numPr>
        <w:ind w:left="1080" w:hanging="360"/>
        <w:rPr>
          <w:color w:val="000000"/>
        </w:rPr>
      </w:pPr>
      <w:r>
        <w:rPr>
          <w:color w:val="000000"/>
        </w:rPr>
        <w:t xml:space="preserve">Looking at the schedule </w:t>
      </w:r>
    </w:p>
    <w:p w:rsidR="00B76091" w:rsidRPr="00AE49FE" w:rsidRDefault="00B76091" w:rsidP="00AE49FE">
      <w:pPr>
        <w:numPr>
          <w:ilvl w:val="1"/>
          <w:numId w:val="1"/>
        </w:numPr>
        <w:ind w:left="1080" w:hanging="360"/>
        <w:rPr>
          <w:color w:val="000000"/>
        </w:rPr>
      </w:pPr>
      <w:r>
        <w:rPr>
          <w:color w:val="000000"/>
        </w:rPr>
        <w:t>Alternative options for snow days</w:t>
      </w:r>
    </w:p>
    <w:p w:rsidR="00B76091" w:rsidRDefault="00B76091" w:rsidP="00B76091">
      <w:pPr>
        <w:numPr>
          <w:ilvl w:val="1"/>
          <w:numId w:val="1"/>
        </w:numPr>
        <w:ind w:left="1080" w:hanging="360"/>
        <w:rPr>
          <w:color w:val="000000"/>
        </w:rPr>
      </w:pPr>
      <w:r>
        <w:rPr>
          <w:color w:val="000000"/>
        </w:rPr>
        <w:t>International travel</w:t>
      </w:r>
    </w:p>
    <w:p w:rsidR="00396FB6" w:rsidRDefault="00396FB6" w:rsidP="004C4D83">
      <w:pPr>
        <w:numPr>
          <w:ilvl w:val="2"/>
          <w:numId w:val="1"/>
        </w:numPr>
        <w:ind w:left="1260" w:hanging="180"/>
        <w:rPr>
          <w:color w:val="000000"/>
        </w:rPr>
      </w:pPr>
      <w:r>
        <w:rPr>
          <w:color w:val="000000"/>
        </w:rPr>
        <w:t>Traveling internationally to places beyond Canada</w:t>
      </w:r>
    </w:p>
    <w:p w:rsidR="005A42DC" w:rsidRPr="00396FB6" w:rsidRDefault="005A42DC" w:rsidP="005A42DC">
      <w:pPr>
        <w:numPr>
          <w:ilvl w:val="3"/>
          <w:numId w:val="1"/>
        </w:numPr>
        <w:ind w:left="1620" w:hanging="180"/>
        <w:rPr>
          <w:color w:val="000000"/>
        </w:rPr>
      </w:pPr>
      <w:r>
        <w:rPr>
          <w:color w:val="000000"/>
        </w:rPr>
        <w:t>PRHS has been traveling to Canada for 5 years with success</w:t>
      </w:r>
      <w:r>
        <w:rPr>
          <w:color w:val="000000"/>
        </w:rPr>
        <w:t xml:space="preserve"> however,</w:t>
      </w:r>
    </w:p>
    <w:p w:rsidR="00396FB6" w:rsidRDefault="005A42DC" w:rsidP="005A42DC">
      <w:pPr>
        <w:ind w:left="1440"/>
        <w:rPr>
          <w:color w:val="000000"/>
        </w:rPr>
      </w:pPr>
      <w:proofErr w:type="gramStart"/>
      <w:r>
        <w:rPr>
          <w:color w:val="000000"/>
        </w:rPr>
        <w:t>s</w:t>
      </w:r>
      <w:r w:rsidR="00396FB6">
        <w:rPr>
          <w:color w:val="000000"/>
        </w:rPr>
        <w:t>everal</w:t>
      </w:r>
      <w:proofErr w:type="gramEnd"/>
      <w:r w:rsidR="00396FB6">
        <w:rPr>
          <w:color w:val="000000"/>
        </w:rPr>
        <w:t xml:space="preserve"> students have traveled to Montreal or </w:t>
      </w:r>
      <w:r>
        <w:rPr>
          <w:color w:val="000000"/>
        </w:rPr>
        <w:t>Quebec</w:t>
      </w:r>
      <w:r w:rsidR="00CE5A0B">
        <w:rPr>
          <w:color w:val="000000"/>
        </w:rPr>
        <w:t xml:space="preserve"> previously</w:t>
      </w:r>
      <w:r w:rsidR="00396FB6">
        <w:rPr>
          <w:color w:val="000000"/>
        </w:rPr>
        <w:t xml:space="preserve"> on their 8</w:t>
      </w:r>
      <w:r w:rsidR="00396FB6" w:rsidRPr="00396FB6">
        <w:rPr>
          <w:color w:val="000000"/>
          <w:vertAlign w:val="superscript"/>
        </w:rPr>
        <w:t>th</w:t>
      </w:r>
      <w:r w:rsidR="00396FB6">
        <w:rPr>
          <w:color w:val="000000"/>
        </w:rPr>
        <w:t xml:space="preserve"> grade trip</w:t>
      </w:r>
      <w:r w:rsidR="00CE5A0B">
        <w:rPr>
          <w:color w:val="000000"/>
        </w:rPr>
        <w:t>, or have vacationed there with their families</w:t>
      </w:r>
    </w:p>
    <w:p w:rsidR="00B76091" w:rsidRDefault="00396FB6" w:rsidP="004C4D83">
      <w:pPr>
        <w:numPr>
          <w:ilvl w:val="2"/>
          <w:numId w:val="1"/>
        </w:numPr>
        <w:ind w:left="1260" w:hanging="180"/>
        <w:rPr>
          <w:color w:val="000000"/>
        </w:rPr>
      </w:pPr>
      <w:r>
        <w:rPr>
          <w:color w:val="000000"/>
        </w:rPr>
        <w:t>There are several touring companies that specialize in traveling with school groups</w:t>
      </w:r>
    </w:p>
    <w:p w:rsidR="005A42DC" w:rsidRDefault="00396FB6" w:rsidP="005A42DC">
      <w:pPr>
        <w:numPr>
          <w:ilvl w:val="2"/>
          <w:numId w:val="1"/>
        </w:numPr>
        <w:ind w:left="1260" w:hanging="180"/>
        <w:rPr>
          <w:color w:val="000000"/>
        </w:rPr>
      </w:pPr>
      <w:r>
        <w:rPr>
          <w:color w:val="000000"/>
        </w:rPr>
        <w:t>NEASC outlines the importance of offering students real life cultural experiences outside of the</w:t>
      </w:r>
      <w:r w:rsidR="005A42DC">
        <w:rPr>
          <w:color w:val="000000"/>
        </w:rPr>
        <w:t xml:space="preserve"> classroom, including </w:t>
      </w:r>
      <w:r w:rsidR="00CE5A0B">
        <w:rPr>
          <w:color w:val="000000"/>
        </w:rPr>
        <w:t xml:space="preserve">international </w:t>
      </w:r>
      <w:r w:rsidR="005A42DC">
        <w:rPr>
          <w:color w:val="000000"/>
        </w:rPr>
        <w:t>c</w:t>
      </w:r>
      <w:r w:rsidR="005A42DC">
        <w:rPr>
          <w:color w:val="000000"/>
        </w:rPr>
        <w:t xml:space="preserve">ommunity service and cultural exploration trips </w:t>
      </w:r>
      <w:bookmarkStart w:id="0" w:name="_GoBack"/>
      <w:bookmarkEnd w:id="0"/>
    </w:p>
    <w:p w:rsidR="00396FB6" w:rsidRDefault="005A42DC" w:rsidP="004C4D83">
      <w:pPr>
        <w:numPr>
          <w:ilvl w:val="2"/>
          <w:numId w:val="1"/>
        </w:numPr>
        <w:ind w:left="1260" w:hanging="180"/>
        <w:rPr>
          <w:color w:val="000000"/>
        </w:rPr>
      </w:pPr>
      <w:r>
        <w:rPr>
          <w:color w:val="000000"/>
        </w:rPr>
        <w:t xml:space="preserve">Student exchange programs were discussed </w:t>
      </w:r>
    </w:p>
    <w:p w:rsidR="00CE5A0B" w:rsidRDefault="00CE5A0B" w:rsidP="004C4D83">
      <w:pPr>
        <w:numPr>
          <w:ilvl w:val="2"/>
          <w:numId w:val="1"/>
        </w:numPr>
        <w:ind w:left="1260" w:hanging="180"/>
        <w:rPr>
          <w:color w:val="000000"/>
        </w:rPr>
      </w:pPr>
      <w:r>
        <w:rPr>
          <w:color w:val="000000"/>
        </w:rPr>
        <w:t xml:space="preserve">Offering students enrolled in foreign language the opportunity to travel internationally would motivate them to stay with the program and enroll in higher levels </w:t>
      </w:r>
    </w:p>
    <w:p w:rsidR="00CE5A0B" w:rsidRDefault="00CE5A0B" w:rsidP="00CE5A0B">
      <w:pPr>
        <w:numPr>
          <w:ilvl w:val="3"/>
          <w:numId w:val="1"/>
        </w:numPr>
        <w:ind w:left="1710" w:hanging="270"/>
        <w:rPr>
          <w:color w:val="000000"/>
        </w:rPr>
      </w:pPr>
      <w:r>
        <w:rPr>
          <w:color w:val="000000"/>
        </w:rPr>
        <w:t>Trips could be run every 4 years, similar to the Performing Arts trip to Hershey Park</w:t>
      </w:r>
    </w:p>
    <w:p w:rsidR="00B76091" w:rsidRDefault="00396FB6" w:rsidP="00B76091">
      <w:pPr>
        <w:numPr>
          <w:ilvl w:val="1"/>
          <w:numId w:val="1"/>
        </w:numPr>
        <w:ind w:left="1080" w:hanging="360"/>
        <w:rPr>
          <w:color w:val="000000"/>
        </w:rPr>
      </w:pPr>
      <w:r>
        <w:rPr>
          <w:color w:val="000000"/>
        </w:rPr>
        <w:lastRenderedPageBreak/>
        <w:t xml:space="preserve">In school </w:t>
      </w:r>
      <w:r w:rsidR="00B76091">
        <w:rPr>
          <w:color w:val="000000"/>
        </w:rPr>
        <w:t>tutoring</w:t>
      </w:r>
    </w:p>
    <w:p w:rsidR="00B76091" w:rsidRDefault="00AE49FE" w:rsidP="004C4D83">
      <w:pPr>
        <w:numPr>
          <w:ilvl w:val="2"/>
          <w:numId w:val="1"/>
        </w:numPr>
        <w:ind w:left="1350" w:hanging="270"/>
        <w:rPr>
          <w:color w:val="000000"/>
        </w:rPr>
      </w:pPr>
      <w:r>
        <w:rPr>
          <w:color w:val="000000"/>
        </w:rPr>
        <w:t xml:space="preserve">Helping the students who fall in the ‘middle’ </w:t>
      </w:r>
    </w:p>
    <w:p w:rsidR="00AE49FE" w:rsidRDefault="00AE49FE" w:rsidP="004C4D83">
      <w:pPr>
        <w:numPr>
          <w:ilvl w:val="2"/>
          <w:numId w:val="1"/>
        </w:numPr>
        <w:ind w:left="1350" w:hanging="270"/>
        <w:rPr>
          <w:color w:val="000000"/>
        </w:rPr>
      </w:pPr>
      <w:r>
        <w:rPr>
          <w:color w:val="000000"/>
        </w:rPr>
        <w:t xml:space="preserve">Creating a space similar to the learning center, where students can receive </w:t>
      </w:r>
      <w:r w:rsidR="00396FB6">
        <w:rPr>
          <w:color w:val="000000"/>
        </w:rPr>
        <w:t>one-on-</w:t>
      </w:r>
      <w:r>
        <w:rPr>
          <w:color w:val="000000"/>
        </w:rPr>
        <w:t xml:space="preserve">one help on the subjects that they are struggling with </w:t>
      </w:r>
    </w:p>
    <w:p w:rsidR="00396FB6" w:rsidRDefault="00AE49FE" w:rsidP="004C4D83">
      <w:pPr>
        <w:numPr>
          <w:ilvl w:val="2"/>
          <w:numId w:val="1"/>
        </w:numPr>
        <w:ind w:left="1350" w:hanging="270"/>
        <w:rPr>
          <w:color w:val="000000"/>
        </w:rPr>
      </w:pPr>
      <w:r>
        <w:rPr>
          <w:color w:val="000000"/>
        </w:rPr>
        <w:t xml:space="preserve">Establishing a peer to peer tutoring program </w:t>
      </w:r>
    </w:p>
    <w:p w:rsidR="00B76091" w:rsidRDefault="00B76091" w:rsidP="00B76091">
      <w:pPr>
        <w:rPr>
          <w:rFonts w:ascii="Times New Roman" w:eastAsia="Times New Roman" w:hAnsi="Times New Roman" w:cs="Times New Roman"/>
          <w:color w:val="000000"/>
        </w:rPr>
      </w:pPr>
    </w:p>
    <w:p w:rsidR="00B76091" w:rsidRDefault="00B76091" w:rsidP="00B7609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meeting was adjourned at 6:15 pm</w:t>
      </w:r>
    </w:p>
    <w:p w:rsidR="00B76091" w:rsidRDefault="00B76091" w:rsidP="00B76091">
      <w:pPr>
        <w:rPr>
          <w:rFonts w:ascii="Times New Roman" w:eastAsia="Times New Roman" w:hAnsi="Times New Roman" w:cs="Times New Roman"/>
          <w:color w:val="000000"/>
        </w:rPr>
      </w:pPr>
      <w:bookmarkStart w:id="1" w:name="_30j0zll"/>
      <w:bookmarkEnd w:id="1"/>
      <w:r>
        <w:rPr>
          <w:rFonts w:ascii="Times New Roman" w:eastAsia="Times New Roman" w:hAnsi="Times New Roman" w:cs="Times New Roman"/>
          <w:color w:val="000000"/>
        </w:rPr>
        <w:t>Our next meeting will be held on Monday, September 10</w:t>
      </w:r>
      <w:r w:rsidRPr="00B76091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>, at 5:15pm in the PRHS Library  </w:t>
      </w:r>
    </w:p>
    <w:p w:rsidR="00B76091" w:rsidRDefault="00B76091" w:rsidP="00B76091">
      <w:pPr>
        <w:rPr>
          <w:color w:val="000000"/>
        </w:rPr>
      </w:pPr>
    </w:p>
    <w:p w:rsidR="00B76091" w:rsidRDefault="00B76091"/>
    <w:sectPr w:rsidR="00B76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F457E"/>
    <w:multiLevelType w:val="multilevel"/>
    <w:tmpl w:val="7F8CC2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91"/>
    <w:rsid w:val="00396FB6"/>
    <w:rsid w:val="004C4D83"/>
    <w:rsid w:val="00533C92"/>
    <w:rsid w:val="005A42DC"/>
    <w:rsid w:val="00777903"/>
    <w:rsid w:val="00AE49FE"/>
    <w:rsid w:val="00B76091"/>
    <w:rsid w:val="00CE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DE4D35-1550-445F-AB33-C0C7B28D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091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Emelia Fleck</dc:creator>
  <cp:keywords/>
  <dc:description/>
  <cp:lastModifiedBy>Emelia Fleck</cp:lastModifiedBy>
  <cp:revision>2</cp:revision>
  <dcterms:created xsi:type="dcterms:W3CDTF">2018-05-08T15:30:00Z</dcterms:created>
  <dcterms:modified xsi:type="dcterms:W3CDTF">2018-05-15T14:24:00Z</dcterms:modified>
</cp:coreProperties>
</file>